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858E1" w14:textId="28253845" w:rsidR="000E78EF" w:rsidRPr="00460B69" w:rsidRDefault="000D5D97" w:rsidP="000E7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E78EF"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FELHÍVÁS </w:t>
      </w:r>
    </w:p>
    <w:p w14:paraId="79E69F3A" w14:textId="77777777" w:rsidR="000E78EF" w:rsidRPr="00460B69" w:rsidRDefault="000E78EF" w:rsidP="000E7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ISKOLAI BÜFÉ ÜZEMELTETÉSÉRE</w:t>
      </w:r>
    </w:p>
    <w:p w14:paraId="1F777F11" w14:textId="0C321F1B" w:rsidR="000E78EF" w:rsidRPr="00460B69" w:rsidRDefault="000D5D97" w:rsidP="000E7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Budapesti Műszaki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Pataky István Híradásipari és Informatikai Technikum</w:t>
      </w:r>
      <w:r w:rsidR="00682D8F"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E78EF"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pályázatot hirdet </w:t>
      </w:r>
    </w:p>
    <w:p w14:paraId="4652608E" w14:textId="0AFBB7C4" w:rsidR="000E78EF" w:rsidRPr="00460B69" w:rsidRDefault="000E78EF" w:rsidP="000E7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D5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1101 Budapest, Salgótarjáni út 53/B</w:t>
      </w:r>
      <w:r w:rsidR="00682D8F"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82D8F" w:rsidRPr="00460B6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alatti </w:t>
      </w:r>
      <w:r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büféjének</w:t>
      </w:r>
      <w:r w:rsidR="00682D8F"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bérbeadására és üzemeltetésre</w:t>
      </w:r>
    </w:p>
    <w:p w14:paraId="614EF5F6" w14:textId="77777777" w:rsidR="000E78EF" w:rsidRPr="00460B69" w:rsidRDefault="000E78EF" w:rsidP="000E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3EB80F" w14:textId="77777777" w:rsidR="000E78EF" w:rsidRPr="00460B69" w:rsidRDefault="000E78EF" w:rsidP="000E78EF">
      <w:pPr>
        <w:pStyle w:val="Default"/>
      </w:pPr>
    </w:p>
    <w:p w14:paraId="5A27DB2F" w14:textId="1CFB031C" w:rsidR="000E78EF" w:rsidRPr="00460B69" w:rsidRDefault="000E78EF" w:rsidP="009C565F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hAnsi="Times New Roman" w:cs="Times New Roman"/>
          <w:sz w:val="24"/>
          <w:szCs w:val="24"/>
        </w:rPr>
        <w:t xml:space="preserve"> </w:t>
      </w:r>
      <w:r w:rsidRPr="00460B69">
        <w:rPr>
          <w:rFonts w:ascii="Times New Roman" w:hAnsi="Times New Roman" w:cs="Times New Roman"/>
          <w:bCs/>
          <w:sz w:val="24"/>
          <w:szCs w:val="24"/>
        </w:rPr>
        <w:t>A</w:t>
      </w:r>
      <w:r w:rsidRPr="00460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Budapesti Műszaki </w:t>
      </w:r>
      <w:proofErr w:type="spellStart"/>
      <w:r w:rsidR="000D5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SzC</w:t>
      </w:r>
      <w:proofErr w:type="spellEnd"/>
      <w:r w:rsidR="000D5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Pataky István Híradásipari és Informatikai Technikum</w:t>
      </w:r>
      <w:r w:rsidR="00682D8F" w:rsidRPr="00460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B69">
        <w:rPr>
          <w:rFonts w:ascii="Times New Roman" w:hAnsi="Times New Roman" w:cs="Times New Roman"/>
          <w:sz w:val="24"/>
          <w:szCs w:val="24"/>
        </w:rPr>
        <w:t>(a továbbiakban: Ajánlatkérő) a</w:t>
      </w:r>
      <w:r w:rsidR="00682D8F" w:rsidRPr="00460B69">
        <w:rPr>
          <w:rFonts w:ascii="Times New Roman" w:hAnsi="Times New Roman" w:cs="Times New Roman"/>
          <w:sz w:val="24"/>
          <w:szCs w:val="24"/>
        </w:rPr>
        <w:t xml:space="preserve"> Budapesti Műszaki Szakképzési Centrum felhatalmazása alapján és képviseletében eljárva </w:t>
      </w:r>
      <w:proofErr w:type="gramStart"/>
      <w:r w:rsidR="00682D8F" w:rsidRPr="00460B69">
        <w:rPr>
          <w:rFonts w:ascii="Times New Roman" w:hAnsi="Times New Roman" w:cs="Times New Roman"/>
          <w:sz w:val="24"/>
          <w:szCs w:val="24"/>
        </w:rPr>
        <w:t xml:space="preserve">a </w:t>
      </w:r>
      <w:r w:rsidRPr="00460B69">
        <w:rPr>
          <w:rFonts w:ascii="Times New Roman" w:hAnsi="Times New Roman" w:cs="Times New Roman"/>
          <w:sz w:val="24"/>
          <w:szCs w:val="24"/>
        </w:rPr>
        <w:t xml:space="preserve"> nemzeti</w:t>
      </w:r>
      <w:proofErr w:type="gramEnd"/>
      <w:r w:rsidRPr="00460B69">
        <w:rPr>
          <w:rFonts w:ascii="Times New Roman" w:hAnsi="Times New Roman" w:cs="Times New Roman"/>
          <w:sz w:val="24"/>
          <w:szCs w:val="24"/>
        </w:rPr>
        <w:t xml:space="preserve"> vagyonról szóló 2011. évi CXCVI. törvény (a továbbiakban: </w:t>
      </w:r>
      <w:proofErr w:type="spellStart"/>
      <w:r w:rsidRPr="00460B69">
        <w:rPr>
          <w:rFonts w:ascii="Times New Roman" w:hAnsi="Times New Roman" w:cs="Times New Roman"/>
          <w:sz w:val="24"/>
          <w:szCs w:val="24"/>
        </w:rPr>
        <w:t>Nvt</w:t>
      </w:r>
      <w:proofErr w:type="spellEnd"/>
      <w:r w:rsidRPr="00460B69">
        <w:rPr>
          <w:rFonts w:ascii="Times New Roman" w:hAnsi="Times New Roman" w:cs="Times New Roman"/>
          <w:sz w:val="24"/>
          <w:szCs w:val="24"/>
        </w:rPr>
        <w:t xml:space="preserve">.), az állami vagyonról szóló 2007. évi CVI. törvény (a továbbiakban: </w:t>
      </w:r>
      <w:proofErr w:type="spellStart"/>
      <w:r w:rsidRPr="00460B69">
        <w:rPr>
          <w:rFonts w:ascii="Times New Roman" w:hAnsi="Times New Roman" w:cs="Times New Roman"/>
          <w:sz w:val="24"/>
          <w:szCs w:val="24"/>
        </w:rPr>
        <w:t>Vtv</w:t>
      </w:r>
      <w:proofErr w:type="spellEnd"/>
      <w:r w:rsidRPr="00460B69">
        <w:rPr>
          <w:rFonts w:ascii="Times New Roman" w:hAnsi="Times New Roman" w:cs="Times New Roman"/>
          <w:sz w:val="24"/>
          <w:szCs w:val="24"/>
        </w:rPr>
        <w:t xml:space="preserve">.) és az állami vagyonnal való gazdálkodásról szóló 254/2007. (X. 4.) kormányrendelet (a továbbiakban: Vhr.) vonatkozó előírásai alapján egyfordulós nyilvános pályázat útján kívánja bérbe adni </w:t>
      </w:r>
      <w:r w:rsidR="00682D8F" w:rsidRPr="00460B69">
        <w:rPr>
          <w:rFonts w:ascii="Times New Roman" w:hAnsi="Times New Roman" w:cs="Times New Roman"/>
          <w:sz w:val="24"/>
          <w:szCs w:val="24"/>
        </w:rPr>
        <w:t xml:space="preserve">a </w:t>
      </w:r>
      <w:r w:rsidR="000D5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1101 Budapest, Salgótarjáni út 53/B</w:t>
      </w:r>
      <w:r w:rsidR="00682D8F" w:rsidRPr="00460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B69">
        <w:rPr>
          <w:rFonts w:ascii="Times New Roman" w:hAnsi="Times New Roman" w:cs="Times New Roman"/>
          <w:sz w:val="24"/>
          <w:szCs w:val="24"/>
        </w:rPr>
        <w:t xml:space="preserve">épületében </w:t>
      </w:r>
      <w:r w:rsidR="00682D8F" w:rsidRPr="00460B69">
        <w:rPr>
          <w:rFonts w:ascii="Times New Roman" w:hAnsi="Times New Roman" w:cs="Times New Roman"/>
          <w:sz w:val="24"/>
          <w:szCs w:val="24"/>
        </w:rPr>
        <w:t>található büfé helyiséget</w:t>
      </w:r>
      <w:r w:rsidRPr="00460B69">
        <w:rPr>
          <w:rFonts w:ascii="Times New Roman" w:hAnsi="Times New Roman" w:cs="Times New Roman"/>
          <w:sz w:val="24"/>
          <w:szCs w:val="24"/>
        </w:rPr>
        <w:t>.</w:t>
      </w:r>
    </w:p>
    <w:p w14:paraId="46107BB5" w14:textId="77777777" w:rsidR="000E78EF" w:rsidRPr="00460B69" w:rsidRDefault="000E78EF" w:rsidP="009C565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669C3C" w14:textId="590701FE" w:rsidR="000E78EF" w:rsidRPr="00460B69" w:rsidRDefault="000E78EF" w:rsidP="009C565F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eljárással kapcsolatban további felvilágosítás kérhető </w:t>
      </w:r>
      <w:r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email címen</w:t>
      </w: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0D5D97">
        <w:rPr>
          <w:rFonts w:ascii="Times New Roman" w:eastAsia="Times New Roman" w:hAnsi="Times New Roman" w:cs="Times New Roman"/>
          <w:lang w:eastAsia="hu-HU"/>
        </w:rPr>
        <w:t>imre@pataky.hu</w:t>
      </w:r>
      <w:proofErr w:type="spellEnd"/>
    </w:p>
    <w:p w14:paraId="5884563A" w14:textId="77777777" w:rsidR="000E78EF" w:rsidRPr="00460B69" w:rsidRDefault="000E78EF" w:rsidP="009C565F">
      <w:pPr>
        <w:pStyle w:val="Listaszerbekezds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ECE442" w14:textId="5A072CEE" w:rsidR="000E78EF" w:rsidRPr="00460B69" w:rsidRDefault="000E78EF" w:rsidP="009C565F">
      <w:pPr>
        <w:pStyle w:val="Default"/>
        <w:jc w:val="both"/>
      </w:pPr>
      <w:r w:rsidRPr="00460B69">
        <w:rPr>
          <w:b/>
        </w:rPr>
        <w:t>A pályázat tárgya</w:t>
      </w:r>
      <w:r w:rsidR="00275A2B">
        <w:rPr>
          <w:b/>
        </w:rPr>
        <w:t xml:space="preserve">: </w:t>
      </w:r>
      <w:r w:rsidR="000D5D97">
        <w:t>17</w:t>
      </w:r>
      <w:r w:rsidR="00682D8F" w:rsidRPr="00460B69">
        <w:rPr>
          <w:noProof/>
        </w:rPr>
        <w:t xml:space="preserve"> </w:t>
      </w:r>
      <w:r w:rsidRPr="00460B69">
        <w:t>m</w:t>
      </w:r>
      <w:r w:rsidRPr="00460B69">
        <w:rPr>
          <w:vertAlign w:val="superscript"/>
        </w:rPr>
        <w:t>2</w:t>
      </w:r>
      <w:r w:rsidRPr="00460B69">
        <w:t xml:space="preserve">-es iskolai büféként </w:t>
      </w:r>
      <w:proofErr w:type="gramStart"/>
      <w:r w:rsidRPr="00460B69">
        <w:t>funkcionáló</w:t>
      </w:r>
      <w:proofErr w:type="gramEnd"/>
      <w:r w:rsidR="00682D8F" w:rsidRPr="00460B69">
        <w:t xml:space="preserve"> helyiségben</w:t>
      </w:r>
      <w:r w:rsidR="00F831DF" w:rsidRPr="00460B69">
        <w:t xml:space="preserve"> Büfé működtetése.</w:t>
      </w:r>
    </w:p>
    <w:p w14:paraId="05FDA095" w14:textId="77777777" w:rsidR="000E78EF" w:rsidRPr="00460B69" w:rsidRDefault="000E78EF" w:rsidP="009C565F">
      <w:pPr>
        <w:pStyle w:val="Default"/>
        <w:jc w:val="both"/>
      </w:pPr>
    </w:p>
    <w:p w14:paraId="6E06171E" w14:textId="77777777" w:rsidR="000E78EF" w:rsidRPr="00460B69" w:rsidRDefault="000E78EF" w:rsidP="009C565F">
      <w:pPr>
        <w:pStyle w:val="Default"/>
        <w:jc w:val="both"/>
      </w:pPr>
      <w:r w:rsidRPr="00460B69">
        <w:rPr>
          <w:b/>
        </w:rPr>
        <w:t>A pályázat célja:</w:t>
      </w:r>
      <w:r w:rsidRPr="00460B69">
        <w:t xml:space="preserve"> A büfé működtetése, hogy az iskola tanulói és dolgozói megfelelő színvonalú és árszintű büfészolgáltatást vehessenek igénybe az épületen belül.</w:t>
      </w:r>
    </w:p>
    <w:p w14:paraId="7AB1D36E" w14:textId="77777777" w:rsidR="000E78EF" w:rsidRPr="00460B69" w:rsidRDefault="000E78EF" w:rsidP="009C565F">
      <w:pPr>
        <w:pStyle w:val="Default"/>
        <w:jc w:val="both"/>
        <w:rPr>
          <w:rFonts w:eastAsia="Times New Roman"/>
          <w:lang w:eastAsia="hu-HU"/>
        </w:rPr>
      </w:pPr>
    </w:p>
    <w:p w14:paraId="130914C8" w14:textId="77777777" w:rsidR="000E78EF" w:rsidRPr="00460B69" w:rsidRDefault="000E78EF" w:rsidP="009C565F">
      <w:pPr>
        <w:pStyle w:val="Default"/>
        <w:jc w:val="both"/>
        <w:rPr>
          <w:rFonts w:eastAsia="Times New Roman"/>
          <w:lang w:eastAsia="hu-HU"/>
        </w:rPr>
      </w:pPr>
      <w:r w:rsidRPr="00460B69">
        <w:rPr>
          <w:rFonts w:eastAsia="Times New Roman"/>
          <w:lang w:eastAsia="hu-HU"/>
        </w:rPr>
        <w:t>A helyiség büfé üzemeltetés céljára alkalmas helyiség.</w:t>
      </w:r>
    </w:p>
    <w:p w14:paraId="5E6EECD5" w14:textId="77777777" w:rsidR="000E78EF" w:rsidRPr="00460B69" w:rsidRDefault="000E78EF" w:rsidP="009C565F">
      <w:pPr>
        <w:pStyle w:val="Default"/>
        <w:jc w:val="both"/>
      </w:pPr>
    </w:p>
    <w:p w14:paraId="60809FB6" w14:textId="2F94636F" w:rsidR="000E78EF" w:rsidRPr="00460B69" w:rsidRDefault="000E78EF" w:rsidP="009C565F">
      <w:pPr>
        <w:pStyle w:val="Default"/>
        <w:jc w:val="both"/>
      </w:pPr>
      <w:r w:rsidRPr="00460B69">
        <w:rPr>
          <w:b/>
        </w:rPr>
        <w:t>A bérleti szerződés időtartama:</w:t>
      </w:r>
      <w:r w:rsidRPr="00460B69">
        <w:t xml:space="preserve"> </w:t>
      </w:r>
      <w:r w:rsidR="000D5D97">
        <w:rPr>
          <w:sz w:val="22"/>
          <w:szCs w:val="22"/>
        </w:rPr>
        <w:t xml:space="preserve">2025. 09. 01. - 2026. 06. </w:t>
      </w:r>
      <w:r w:rsidR="006D55E8">
        <w:rPr>
          <w:sz w:val="22"/>
          <w:szCs w:val="22"/>
        </w:rPr>
        <w:t>19.</w:t>
      </w:r>
    </w:p>
    <w:p w14:paraId="417BFE61" w14:textId="77777777" w:rsidR="000E78EF" w:rsidRPr="00460B69" w:rsidRDefault="000E78EF" w:rsidP="009C565F">
      <w:pPr>
        <w:pStyle w:val="Default"/>
        <w:jc w:val="both"/>
        <w:rPr>
          <w:b/>
          <w:bCs/>
        </w:rPr>
      </w:pPr>
    </w:p>
    <w:p w14:paraId="4CDAB358" w14:textId="77777777" w:rsidR="000E78EF" w:rsidRPr="00460B69" w:rsidRDefault="000E78EF" w:rsidP="009C565F">
      <w:pPr>
        <w:pStyle w:val="Default"/>
        <w:jc w:val="both"/>
      </w:pPr>
      <w:r w:rsidRPr="00460B69">
        <w:rPr>
          <w:b/>
          <w:bCs/>
        </w:rPr>
        <w:t xml:space="preserve">A pénzügyi feltételek: </w:t>
      </w:r>
    </w:p>
    <w:p w14:paraId="7D1F0437" w14:textId="702324CA" w:rsidR="000E78EF" w:rsidRPr="00460B69" w:rsidRDefault="00682D8F" w:rsidP="009C565F">
      <w:pPr>
        <w:pStyle w:val="Default"/>
        <w:numPr>
          <w:ilvl w:val="0"/>
          <w:numId w:val="1"/>
        </w:numPr>
        <w:jc w:val="both"/>
      </w:pPr>
      <w:r w:rsidRPr="00460B69">
        <w:t>A b</w:t>
      </w:r>
      <w:r w:rsidR="00E606B8" w:rsidRPr="00460B69">
        <w:t>e</w:t>
      </w:r>
      <w:r w:rsidRPr="00460B69">
        <w:t xml:space="preserve">nyújtható </w:t>
      </w:r>
      <w:r w:rsidR="000E78EF" w:rsidRPr="00460B69">
        <w:t xml:space="preserve">ajánlat </w:t>
      </w:r>
      <w:r w:rsidRPr="00460B69">
        <w:t xml:space="preserve">legkisebb </w:t>
      </w:r>
      <w:r w:rsidR="000E78EF" w:rsidRPr="00460B69">
        <w:t>összege:</w:t>
      </w:r>
      <w:r w:rsidR="009C565F" w:rsidRPr="00460B69">
        <w:t xml:space="preserve"> </w:t>
      </w:r>
      <w:r w:rsidR="00A056F9">
        <w:rPr>
          <w:b/>
          <w:noProof/>
        </w:rPr>
        <w:t>131 400</w:t>
      </w:r>
      <w:r w:rsidR="000E78EF" w:rsidRPr="00460B69">
        <w:t xml:space="preserve"> </w:t>
      </w:r>
      <w:r w:rsidR="009C565F" w:rsidRPr="00460B69">
        <w:rPr>
          <w:b/>
          <w:bCs/>
        </w:rPr>
        <w:t>Ft / hó</w:t>
      </w:r>
      <w:r w:rsidR="009C565F" w:rsidRPr="00460B69">
        <w:t xml:space="preserve"> </w:t>
      </w:r>
      <w:r w:rsidR="000E78EF" w:rsidRPr="00460B69">
        <w:t xml:space="preserve">mely </w:t>
      </w:r>
      <w:r w:rsidRPr="00460B69">
        <w:t>az ÁFA szempontjából adómentes.</w:t>
      </w:r>
    </w:p>
    <w:p w14:paraId="29F1BC99" w14:textId="77777777" w:rsidR="000E78EF" w:rsidRPr="00460B69" w:rsidRDefault="00682D8F" w:rsidP="009C565F">
      <w:pPr>
        <w:pStyle w:val="Default"/>
        <w:numPr>
          <w:ilvl w:val="0"/>
          <w:numId w:val="1"/>
        </w:numPr>
        <w:jc w:val="both"/>
      </w:pPr>
      <w:r w:rsidRPr="00460B69">
        <w:t>A Budapesti Műszaki Szakképzési Centrum és nyertes Ajánlattevő</w:t>
      </w:r>
      <w:r w:rsidR="000E78EF" w:rsidRPr="00460B69">
        <w:t xml:space="preserve"> között létrejövő szerz</w:t>
      </w:r>
      <w:r w:rsidRPr="00460B69">
        <w:t xml:space="preserve">ődésben szereplő bérleti díjat </w:t>
      </w:r>
      <w:r w:rsidR="000E78EF" w:rsidRPr="00460B69">
        <w:t>havi elszámolás keret</w:t>
      </w:r>
      <w:r w:rsidRPr="00460B69">
        <w:t>ében, minden hónap 10. napjáig kell megfizetni.</w:t>
      </w:r>
    </w:p>
    <w:p w14:paraId="39DD14EC" w14:textId="77777777" w:rsidR="000E78EF" w:rsidRPr="00460B69" w:rsidRDefault="000E78EF" w:rsidP="009C565F">
      <w:pPr>
        <w:pStyle w:val="Default"/>
        <w:ind w:left="720"/>
        <w:jc w:val="both"/>
      </w:pPr>
    </w:p>
    <w:p w14:paraId="71786551" w14:textId="77777777" w:rsidR="000E78EF" w:rsidRPr="00460B69" w:rsidRDefault="000E78EF" w:rsidP="009C565F">
      <w:pPr>
        <w:pStyle w:val="Default"/>
        <w:jc w:val="both"/>
        <w:rPr>
          <w:rFonts w:eastAsia="Times New Roman"/>
          <w:b/>
          <w:lang w:eastAsia="hu-HU"/>
        </w:rPr>
      </w:pPr>
      <w:r w:rsidRPr="00460B69">
        <w:rPr>
          <w:rFonts w:eastAsia="Times New Roman"/>
          <w:b/>
          <w:lang w:eastAsia="hu-HU"/>
        </w:rPr>
        <w:t>A</w:t>
      </w:r>
      <w:r w:rsidR="00F831DF" w:rsidRPr="00460B69">
        <w:rPr>
          <w:rFonts w:eastAsia="Times New Roman"/>
          <w:b/>
          <w:lang w:eastAsia="hu-HU"/>
        </w:rPr>
        <w:t xml:space="preserve"> </w:t>
      </w:r>
      <w:r w:rsidR="00F831DF" w:rsidRPr="00460B69">
        <w:rPr>
          <w:b/>
        </w:rPr>
        <w:t>Budapesti Műszaki Szakképzési Centrum</w:t>
      </w:r>
      <w:r w:rsidR="00F831DF" w:rsidRPr="00460B69">
        <w:rPr>
          <w:rFonts w:eastAsia="Times New Roman"/>
          <w:b/>
          <w:lang w:eastAsia="hu-HU"/>
        </w:rPr>
        <w:t xml:space="preserve">mal kötendő bérleti </w:t>
      </w:r>
      <w:r w:rsidRPr="00460B69">
        <w:rPr>
          <w:rFonts w:eastAsia="Times New Roman"/>
          <w:b/>
          <w:lang w:eastAsia="hu-HU"/>
        </w:rPr>
        <w:t>szerződés feltételei:</w:t>
      </w:r>
    </w:p>
    <w:p w14:paraId="32D3CE7C" w14:textId="77777777" w:rsidR="000E78EF" w:rsidRPr="00460B69" w:rsidRDefault="000E78EF" w:rsidP="009C565F">
      <w:pPr>
        <w:pStyle w:val="Default"/>
        <w:numPr>
          <w:ilvl w:val="0"/>
          <w:numId w:val="2"/>
        </w:numPr>
        <w:jc w:val="both"/>
      </w:pPr>
      <w:r w:rsidRPr="00460B69">
        <w:t xml:space="preserve">A bérbevétel napjától a Bérlő köteles gondoskodni a bérelt eszköz, ingatlanrész biztonságával kapcsolatos feladatok végrehajtásáról, a tűz-, munka-és környezetvédelmi rendszabályok betartásáról, kidolgozásáról és őrzéséről. </w:t>
      </w:r>
    </w:p>
    <w:p w14:paraId="02A540D8" w14:textId="77777777" w:rsidR="000E78EF" w:rsidRPr="00460B69" w:rsidRDefault="00F831DF" w:rsidP="009C565F">
      <w:pPr>
        <w:pStyle w:val="Default"/>
        <w:numPr>
          <w:ilvl w:val="0"/>
          <w:numId w:val="2"/>
        </w:numPr>
        <w:jc w:val="both"/>
      </w:pPr>
      <w:r w:rsidRPr="00460B69">
        <w:t>Bérlő v</w:t>
      </w:r>
      <w:r w:rsidR="000E78EF" w:rsidRPr="00460B69">
        <w:t>állalja, hogy a bérleményt csak rendeltetésszerűen használja.</w:t>
      </w:r>
    </w:p>
    <w:p w14:paraId="18B5511F" w14:textId="77777777" w:rsidR="000E78EF" w:rsidRPr="00460B69" w:rsidRDefault="00F831DF" w:rsidP="009C565F">
      <w:pPr>
        <w:pStyle w:val="Default"/>
        <w:numPr>
          <w:ilvl w:val="0"/>
          <w:numId w:val="2"/>
        </w:numPr>
        <w:jc w:val="both"/>
      </w:pPr>
      <w:r w:rsidRPr="00460B69">
        <w:t>Bérlő v</w:t>
      </w:r>
      <w:r w:rsidR="000E78EF" w:rsidRPr="00460B69">
        <w:t>álla</w:t>
      </w:r>
      <w:r w:rsidRPr="00460B69">
        <w:t>l</w:t>
      </w:r>
      <w:r w:rsidR="000E78EF" w:rsidRPr="00460B69">
        <w:t>ja, hogy biztosítja az online fizetés lehetőségét a büfében.</w:t>
      </w:r>
    </w:p>
    <w:p w14:paraId="7EF5E402" w14:textId="77777777" w:rsidR="000E78EF" w:rsidRPr="00460B69" w:rsidRDefault="000E78EF" w:rsidP="009C565F">
      <w:pPr>
        <w:pStyle w:val="Default"/>
        <w:numPr>
          <w:ilvl w:val="0"/>
          <w:numId w:val="2"/>
        </w:numPr>
        <w:jc w:val="both"/>
      </w:pPr>
      <w:r w:rsidRPr="00460B69">
        <w:t xml:space="preserve">A bérleti szerződés megszűnésekor a Bérlő köteles a helyiséget és annak leltár szerinti berendezési tárgyait eredeti állapotban a Bérbeadónak visszaadni. </w:t>
      </w:r>
    </w:p>
    <w:p w14:paraId="3A391817" w14:textId="6D44B603" w:rsidR="000E78EF" w:rsidRPr="00460B69" w:rsidRDefault="00F831DF" w:rsidP="009C565F">
      <w:pPr>
        <w:pStyle w:val="Default"/>
        <w:numPr>
          <w:ilvl w:val="0"/>
          <w:numId w:val="2"/>
        </w:numPr>
        <w:jc w:val="both"/>
      </w:pPr>
      <w:r w:rsidRPr="00460B69">
        <w:t>Bérlőnek b</w:t>
      </w:r>
      <w:r w:rsidR="000E78EF" w:rsidRPr="00460B69">
        <w:t>e kell tartania az iskola rá vonatkozó szabályzatait és rendelkezéseit</w:t>
      </w:r>
      <w:r w:rsidR="007823A2">
        <w:t>.</w:t>
      </w:r>
    </w:p>
    <w:p w14:paraId="3B5DEB78" w14:textId="77777777" w:rsidR="000E78EF" w:rsidRPr="00460B69" w:rsidRDefault="000E78EF" w:rsidP="009C565F">
      <w:pPr>
        <w:pStyle w:val="Default"/>
        <w:numPr>
          <w:ilvl w:val="0"/>
          <w:numId w:val="2"/>
        </w:numPr>
        <w:jc w:val="both"/>
      </w:pPr>
      <w:r w:rsidRPr="00460B69">
        <w:rPr>
          <w:rFonts w:eastAsia="Times New Roman"/>
          <w:lang w:eastAsia="hu-HU"/>
        </w:rPr>
        <w:t>A nyertes pályázó köteles figyelembe venni az</w:t>
      </w:r>
      <w:r w:rsidR="00F831DF" w:rsidRPr="00460B69">
        <w:rPr>
          <w:rFonts w:eastAsia="Times New Roman"/>
          <w:lang w:eastAsia="hu-HU"/>
        </w:rPr>
        <w:t xml:space="preserve"> iskolaegészségügyi szolgálat és a szülői munkaközösség véleményét a forgalmazott termékkörrel összefüggésben.</w:t>
      </w:r>
    </w:p>
    <w:p w14:paraId="1D1F2E84" w14:textId="7C3736F8" w:rsidR="000E78EF" w:rsidRPr="00460B69" w:rsidRDefault="000E78EF" w:rsidP="009C565F">
      <w:pPr>
        <w:pStyle w:val="Default"/>
        <w:numPr>
          <w:ilvl w:val="0"/>
          <w:numId w:val="2"/>
        </w:numPr>
        <w:jc w:val="both"/>
      </w:pPr>
      <w:r w:rsidRPr="00460B69">
        <w:t xml:space="preserve">A bérlemény a büfé üzemeltetésén kívül más tevékenységi kör csak </w:t>
      </w:r>
      <w:r w:rsidR="00F831DF" w:rsidRPr="00460B69">
        <w:t xml:space="preserve">Bérbeadó </w:t>
      </w:r>
      <w:r w:rsidRPr="00460B69">
        <w:t>hozzájárulásával folytatható</w:t>
      </w:r>
      <w:r w:rsidR="007823A2">
        <w:t>.</w:t>
      </w:r>
    </w:p>
    <w:p w14:paraId="50484236" w14:textId="77777777" w:rsidR="000E78EF" w:rsidRPr="00460B69" w:rsidRDefault="000E78EF" w:rsidP="009C565F">
      <w:pPr>
        <w:pStyle w:val="Default"/>
        <w:numPr>
          <w:ilvl w:val="0"/>
          <w:numId w:val="2"/>
        </w:numPr>
        <w:jc w:val="both"/>
      </w:pPr>
      <w:r w:rsidRPr="00460B69">
        <w:t xml:space="preserve">A Bérlő köteles a </w:t>
      </w:r>
      <w:r w:rsidR="00F831DF" w:rsidRPr="00460B69">
        <w:t xml:space="preserve">helyiségben a </w:t>
      </w:r>
      <w:r w:rsidRPr="00460B69">
        <w:t>rovar-és rágcsálóirtás</w:t>
      </w:r>
      <w:r w:rsidR="00F831DF" w:rsidRPr="00460B69">
        <w:t>t szükség szerint elvégeztetni.</w:t>
      </w:r>
    </w:p>
    <w:p w14:paraId="7F20FDA9" w14:textId="77777777" w:rsidR="000E78EF" w:rsidRPr="00460B69" w:rsidRDefault="000E78EF" w:rsidP="009C565F">
      <w:pPr>
        <w:pStyle w:val="Default"/>
        <w:numPr>
          <w:ilvl w:val="0"/>
          <w:numId w:val="2"/>
        </w:numPr>
        <w:jc w:val="both"/>
      </w:pPr>
      <w:r w:rsidRPr="00460B69">
        <w:t>Amennyiben a Bérlő a bérleti szerződés bármely rendelkezését megszegi, figyelmeztetés nélkül a szerződés azonnal</w:t>
      </w:r>
      <w:r w:rsidR="00F831DF" w:rsidRPr="00460B69">
        <w:t>i hatállyal felmondható írásban.</w:t>
      </w:r>
    </w:p>
    <w:p w14:paraId="2FB039C0" w14:textId="77777777" w:rsidR="000E78EF" w:rsidRPr="00460B69" w:rsidRDefault="00F831DF" w:rsidP="009C565F">
      <w:pPr>
        <w:pStyle w:val="Default"/>
        <w:numPr>
          <w:ilvl w:val="0"/>
          <w:numId w:val="2"/>
        </w:numPr>
        <w:jc w:val="both"/>
      </w:pPr>
      <w:r w:rsidRPr="00460B69">
        <w:lastRenderedPageBreak/>
        <w:t>S</w:t>
      </w:r>
      <w:r w:rsidR="000E78EF" w:rsidRPr="00460B69">
        <w:t>zeszesital árusítása tilos!</w:t>
      </w:r>
    </w:p>
    <w:p w14:paraId="16A4503F" w14:textId="77777777" w:rsidR="0004775C" w:rsidRPr="00460B69" w:rsidRDefault="0004775C" w:rsidP="009C565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beruházást csak saját köl</w:t>
      </w:r>
      <w:r w:rsidRPr="00460B69">
        <w:rPr>
          <w:rFonts w:ascii="Times New Roman" w:hAnsi="Times New Roman" w:cs="Times New Roman"/>
          <w:sz w:val="24"/>
          <w:szCs w:val="24"/>
        </w:rPr>
        <w:t>tségére és kockázatára végezhet, bérleti díj csökkentés nem lehetséges erre tekintettel.</w:t>
      </w:r>
    </w:p>
    <w:p w14:paraId="38A73E07" w14:textId="77777777" w:rsidR="0004775C" w:rsidRPr="00460B69" w:rsidRDefault="0004775C" w:rsidP="009C565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>A bérleti díjat július és augusztus hónapokra nem kell megfizetni, azonban a rövidebb időtartamú szünetek, és a szakmai gyakorlatok időtartamait nem tudj</w:t>
      </w:r>
      <w:r w:rsidRPr="00460B69">
        <w:rPr>
          <w:rFonts w:ascii="Times New Roman" w:hAnsi="Times New Roman" w:cs="Times New Roman"/>
          <w:sz w:val="24"/>
          <w:szCs w:val="24"/>
        </w:rPr>
        <w:t>uk bérleti díj</w:t>
      </w: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>csökkentő időszakként elfogadni.</w:t>
      </w:r>
    </w:p>
    <w:p w14:paraId="030374C7" w14:textId="77777777" w:rsidR="00FE7BEC" w:rsidRPr="00460B69" w:rsidRDefault="0004775C" w:rsidP="009C565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>A büfében az egészségre kiemelt káros hatással járó termékek nem forgalmazhatók, vagy csak 18 éven felüliek számára értékesíthetők. (pl. energiaital, kávé)</w:t>
      </w:r>
    </w:p>
    <w:p w14:paraId="36A3AECA" w14:textId="77777777" w:rsidR="000E78EF" w:rsidRPr="00460B69" w:rsidRDefault="000E78EF" w:rsidP="009C565F">
      <w:pPr>
        <w:pStyle w:val="Default"/>
        <w:jc w:val="both"/>
        <w:rPr>
          <w:rFonts w:eastAsia="Times New Roman"/>
          <w:lang w:eastAsia="hu-HU"/>
        </w:rPr>
      </w:pPr>
    </w:p>
    <w:p w14:paraId="40755393" w14:textId="77777777" w:rsidR="000E78EF" w:rsidRPr="00460B69" w:rsidRDefault="000E78EF" w:rsidP="009C565F">
      <w:pPr>
        <w:pStyle w:val="Default"/>
        <w:jc w:val="both"/>
        <w:rPr>
          <w:rFonts w:eastAsia="Times New Roman"/>
          <w:b/>
          <w:lang w:eastAsia="hu-HU"/>
        </w:rPr>
      </w:pPr>
      <w:r w:rsidRPr="00460B69">
        <w:rPr>
          <w:rFonts w:eastAsia="Times New Roman"/>
          <w:b/>
          <w:lang w:eastAsia="hu-HU"/>
        </w:rPr>
        <w:t xml:space="preserve">A pályázat formai követelményei: </w:t>
      </w:r>
    </w:p>
    <w:p w14:paraId="70141739" w14:textId="496E152D" w:rsidR="000E78EF" w:rsidRPr="00460B69" w:rsidRDefault="000E78EF" w:rsidP="0042736A">
      <w:pPr>
        <w:pStyle w:val="Default"/>
        <w:numPr>
          <w:ilvl w:val="0"/>
          <w:numId w:val="4"/>
        </w:numPr>
        <w:jc w:val="both"/>
      </w:pPr>
      <w:r w:rsidRPr="00460B69">
        <w:t xml:space="preserve">A pályázatot zárt borítékban kell benyújtani személyesen </w:t>
      </w:r>
      <w:r w:rsidR="00F831DF" w:rsidRPr="00460B69">
        <w:t xml:space="preserve">a </w:t>
      </w:r>
      <w:r w:rsidR="00031B67" w:rsidRPr="00031B67">
        <w:rPr>
          <w:rFonts w:eastAsia="Times New Roman"/>
          <w:b/>
          <w:lang w:eastAsia="hu-HU"/>
        </w:rPr>
        <w:t xml:space="preserve">Budapesti Műszaki </w:t>
      </w:r>
      <w:proofErr w:type="spellStart"/>
      <w:r w:rsidR="00031B67" w:rsidRPr="00031B67">
        <w:rPr>
          <w:rFonts w:eastAsia="Times New Roman"/>
          <w:b/>
          <w:lang w:eastAsia="hu-HU"/>
        </w:rPr>
        <w:t>SzC</w:t>
      </w:r>
      <w:proofErr w:type="spellEnd"/>
      <w:r w:rsidR="00031B67" w:rsidRPr="00031B67">
        <w:rPr>
          <w:rFonts w:eastAsia="Times New Roman"/>
          <w:b/>
          <w:lang w:eastAsia="hu-HU"/>
        </w:rPr>
        <w:t xml:space="preserve"> Pataky István Híradásipari és Informatikai Technikum titkárságára </w:t>
      </w:r>
      <w:r w:rsidR="007823A2" w:rsidRPr="007823A2">
        <w:t>és a Budapesti Műszaki Szakképzési Centrumban</w:t>
      </w:r>
      <w:r w:rsidR="000B0697">
        <w:t xml:space="preserve"> </w:t>
      </w:r>
      <w:r w:rsidR="000B0697" w:rsidRPr="000B0697">
        <w:t>(1149 Budapest, Várna utca 23. földszinti iktató)</w:t>
      </w:r>
      <w:r w:rsidR="007823A2" w:rsidRPr="007823A2">
        <w:t xml:space="preserve"> Csőke Ádám részére</w:t>
      </w:r>
      <w:r w:rsidR="00F831DF" w:rsidRPr="00460B69">
        <w:t xml:space="preserve"> </w:t>
      </w:r>
      <w:r w:rsidR="002551B2">
        <w:t>VAGY</w:t>
      </w:r>
      <w:r w:rsidR="007823A2">
        <w:t xml:space="preserve"> elektronikus úton </w:t>
      </w:r>
      <w:proofErr w:type="gramStart"/>
      <w:r w:rsidR="007823A2">
        <w:t>a</w:t>
      </w:r>
      <w:proofErr w:type="gramEnd"/>
      <w:r w:rsidR="007823A2">
        <w:t xml:space="preserve"> </w:t>
      </w:r>
      <w:hyperlink r:id="rId11" w:history="1">
        <w:proofErr w:type="spellStart"/>
        <w:r w:rsidR="00031B67" w:rsidRPr="00C373AA">
          <w:rPr>
            <w:rStyle w:val="Hiperhivatkozs"/>
          </w:rPr>
          <w:t>imre@pataky.hu</w:t>
        </w:r>
        <w:proofErr w:type="spellEnd"/>
      </w:hyperlink>
      <w:r w:rsidR="007823A2">
        <w:t xml:space="preserve"> és a </w:t>
      </w:r>
      <w:hyperlink r:id="rId12" w:history="1">
        <w:proofErr w:type="spellStart"/>
        <w:r w:rsidR="007823A2" w:rsidRPr="001464EB">
          <w:rPr>
            <w:rStyle w:val="Hiperhivatkozs"/>
          </w:rPr>
          <w:t>csoke.adam@bmszc.hu</w:t>
        </w:r>
        <w:proofErr w:type="spellEnd"/>
      </w:hyperlink>
      <w:r w:rsidR="007823A2">
        <w:t xml:space="preserve"> e-mail címekre egyidejűleg. Érvénytelen az a pályázat, amelyik csak az egyik helyre került benyújtásra.</w:t>
      </w:r>
    </w:p>
    <w:p w14:paraId="4DCBEA54" w14:textId="42FA3789" w:rsidR="000E78EF" w:rsidRPr="00460B69" w:rsidRDefault="000E78EF" w:rsidP="009C565F">
      <w:pPr>
        <w:pStyle w:val="Default"/>
        <w:numPr>
          <w:ilvl w:val="0"/>
          <w:numId w:val="4"/>
        </w:numPr>
        <w:jc w:val="both"/>
      </w:pPr>
      <w:r w:rsidRPr="00460B69">
        <w:t>A borítékon</w:t>
      </w:r>
      <w:r w:rsidR="007823A2">
        <w:t xml:space="preserve">, valamint az e-mailben </w:t>
      </w:r>
      <w:r w:rsidRPr="00460B69">
        <w:t xml:space="preserve">fel kell tüntetni az ajánlattevő nevét, címét. </w:t>
      </w:r>
    </w:p>
    <w:p w14:paraId="22E985D7" w14:textId="49751D9B" w:rsidR="000E78EF" w:rsidRPr="00460B69" w:rsidRDefault="000E78EF" w:rsidP="009C565F">
      <w:pPr>
        <w:pStyle w:val="Default"/>
        <w:numPr>
          <w:ilvl w:val="0"/>
          <w:numId w:val="4"/>
        </w:numPr>
        <w:jc w:val="both"/>
      </w:pPr>
      <w:r w:rsidRPr="00460B69">
        <w:t>A tárgyban kérjük feltüntetni: „</w:t>
      </w:r>
      <w:r w:rsidRPr="00460B69">
        <w:rPr>
          <w:b/>
        </w:rPr>
        <w:t xml:space="preserve">Pályázat </w:t>
      </w:r>
      <w:r w:rsidR="00F831DF" w:rsidRPr="00460B69">
        <w:rPr>
          <w:b/>
          <w:bCs/>
        </w:rPr>
        <w:t xml:space="preserve">a </w:t>
      </w:r>
      <w:r w:rsidR="00031B67">
        <w:rPr>
          <w:rFonts w:eastAsia="Times New Roman"/>
          <w:b/>
          <w:lang w:eastAsia="hu-HU"/>
        </w:rPr>
        <w:t xml:space="preserve">Budapesti Műszaki </w:t>
      </w:r>
      <w:proofErr w:type="spellStart"/>
      <w:r w:rsidR="00031B67">
        <w:rPr>
          <w:rFonts w:eastAsia="Times New Roman"/>
          <w:b/>
          <w:lang w:eastAsia="hu-HU"/>
        </w:rPr>
        <w:t>SzC</w:t>
      </w:r>
      <w:proofErr w:type="spellEnd"/>
      <w:r w:rsidR="00031B67">
        <w:rPr>
          <w:rFonts w:eastAsia="Times New Roman"/>
          <w:b/>
          <w:lang w:eastAsia="hu-HU"/>
        </w:rPr>
        <w:t xml:space="preserve"> Pataky István Híradásipari és Informatikai Technikum</w:t>
      </w:r>
      <w:r w:rsidR="00031B67" w:rsidRPr="00460B69">
        <w:rPr>
          <w:b/>
          <w:bCs/>
        </w:rPr>
        <w:t xml:space="preserve"> </w:t>
      </w:r>
      <w:r w:rsidR="00031B67" w:rsidRPr="00460B69">
        <w:rPr>
          <w:b/>
        </w:rPr>
        <w:t>büfé</w:t>
      </w:r>
      <w:r w:rsidR="00031B67" w:rsidRPr="00460B69">
        <w:t xml:space="preserve"> </w:t>
      </w:r>
      <w:r w:rsidR="00031B67" w:rsidRPr="00460B69">
        <w:rPr>
          <w:b/>
        </w:rPr>
        <w:t>működtetésére</w:t>
      </w:r>
      <w:r w:rsidRPr="00460B69">
        <w:rPr>
          <w:b/>
        </w:rPr>
        <w:t>.</w:t>
      </w:r>
      <w:r w:rsidR="00F831DF" w:rsidRPr="00460B69">
        <w:t>”</w:t>
      </w:r>
    </w:p>
    <w:p w14:paraId="73C03D1A" w14:textId="4CCED887" w:rsidR="000E78EF" w:rsidRPr="00460B69" w:rsidRDefault="00F831DF" w:rsidP="009C565F">
      <w:pPr>
        <w:pStyle w:val="Default"/>
        <w:numPr>
          <w:ilvl w:val="0"/>
          <w:numId w:val="4"/>
        </w:numPr>
        <w:jc w:val="both"/>
      </w:pPr>
      <w:r w:rsidRPr="00460B69">
        <w:rPr>
          <w:b/>
        </w:rPr>
        <w:t>Benyújtási</w:t>
      </w:r>
      <w:r w:rsidR="000E78EF" w:rsidRPr="00460B69">
        <w:rPr>
          <w:b/>
        </w:rPr>
        <w:t xml:space="preserve"> határidő</w:t>
      </w:r>
      <w:r w:rsidR="000E78EF" w:rsidRPr="00460B69">
        <w:t xml:space="preserve">: </w:t>
      </w:r>
      <w:r w:rsidR="00031B67" w:rsidRPr="007D33DF">
        <w:rPr>
          <w:b/>
          <w:sz w:val="22"/>
          <w:szCs w:val="22"/>
        </w:rPr>
        <w:t>202</w:t>
      </w:r>
      <w:r w:rsidR="00031B67">
        <w:rPr>
          <w:b/>
          <w:sz w:val="22"/>
          <w:szCs w:val="22"/>
        </w:rPr>
        <w:t>5</w:t>
      </w:r>
      <w:r w:rsidR="00031B67" w:rsidRPr="007D33DF">
        <w:rPr>
          <w:b/>
          <w:sz w:val="22"/>
          <w:szCs w:val="22"/>
        </w:rPr>
        <w:t xml:space="preserve">. augusztus </w:t>
      </w:r>
      <w:r w:rsidR="00031B67">
        <w:rPr>
          <w:b/>
          <w:sz w:val="22"/>
          <w:szCs w:val="22"/>
        </w:rPr>
        <w:t>1</w:t>
      </w:r>
      <w:r w:rsidR="00D8250F">
        <w:rPr>
          <w:b/>
          <w:sz w:val="22"/>
          <w:szCs w:val="22"/>
        </w:rPr>
        <w:t>5</w:t>
      </w:r>
      <w:r w:rsidR="00031B67" w:rsidRPr="007D33DF">
        <w:rPr>
          <w:b/>
          <w:sz w:val="22"/>
          <w:szCs w:val="22"/>
        </w:rPr>
        <w:t>.</w:t>
      </w:r>
    </w:p>
    <w:p w14:paraId="30F510E6" w14:textId="77777777" w:rsidR="000E78EF" w:rsidRPr="00460B69" w:rsidRDefault="000E78EF" w:rsidP="009C565F">
      <w:pPr>
        <w:pStyle w:val="Default"/>
        <w:numPr>
          <w:ilvl w:val="0"/>
          <w:numId w:val="4"/>
        </w:numPr>
        <w:jc w:val="both"/>
      </w:pPr>
      <w:r w:rsidRPr="00460B69">
        <w:t xml:space="preserve">A beérkezési határidőn túl leadott, beérkezett ajánlatokat érvénytelennek tekintjük. </w:t>
      </w:r>
    </w:p>
    <w:p w14:paraId="4496042C" w14:textId="77777777" w:rsidR="000E78EF" w:rsidRPr="00460B69" w:rsidRDefault="00F831DF" w:rsidP="009C565F">
      <w:pPr>
        <w:pStyle w:val="Default"/>
        <w:numPr>
          <w:ilvl w:val="0"/>
          <w:numId w:val="4"/>
        </w:numPr>
        <w:jc w:val="both"/>
      </w:pPr>
      <w:r w:rsidRPr="00460B69">
        <w:t>Hiánypótlásra lehetőség nincs.</w:t>
      </w:r>
    </w:p>
    <w:p w14:paraId="4A2AE3CD" w14:textId="1FA8D6B9" w:rsidR="00F831DF" w:rsidRPr="00460B69" w:rsidRDefault="000E78EF" w:rsidP="009C565F">
      <w:pPr>
        <w:pStyle w:val="Default"/>
        <w:numPr>
          <w:ilvl w:val="0"/>
          <w:numId w:val="4"/>
        </w:numPr>
        <w:jc w:val="both"/>
      </w:pPr>
      <w:r w:rsidRPr="00460B69">
        <w:t xml:space="preserve">Az ajánlatokat </w:t>
      </w:r>
      <w:r w:rsidR="007823A2">
        <w:t>személyesen 1-</w:t>
      </w:r>
      <w:r w:rsidRPr="00460B69">
        <w:t>1 eredeti</w:t>
      </w:r>
      <w:r w:rsidR="007823A2">
        <w:t>, elektronikusan 1-1 szkennelt</w:t>
      </w:r>
      <w:r w:rsidRPr="00460B69">
        <w:t xml:space="preserve"> példányban kell benyújtani. </w:t>
      </w:r>
    </w:p>
    <w:p w14:paraId="6A7204D0" w14:textId="77777777" w:rsidR="000E78EF" w:rsidRPr="00460B69" w:rsidRDefault="000E78EF" w:rsidP="009C565F">
      <w:pPr>
        <w:pStyle w:val="Default"/>
        <w:numPr>
          <w:ilvl w:val="0"/>
          <w:numId w:val="4"/>
        </w:numPr>
        <w:jc w:val="both"/>
      </w:pPr>
      <w:r w:rsidRPr="00460B69">
        <w:t xml:space="preserve">A határidőn túl benyújtott pályázat nem kerül elbírálásra. </w:t>
      </w:r>
    </w:p>
    <w:p w14:paraId="332F9B7F" w14:textId="77777777" w:rsidR="000E78EF" w:rsidRPr="00460B69" w:rsidRDefault="000E78EF" w:rsidP="009C565F">
      <w:pPr>
        <w:pStyle w:val="Default"/>
        <w:numPr>
          <w:ilvl w:val="0"/>
          <w:numId w:val="3"/>
        </w:numPr>
        <w:jc w:val="both"/>
        <w:rPr>
          <w:rFonts w:eastAsia="Times New Roman"/>
          <w:lang w:eastAsia="hu-HU"/>
        </w:rPr>
      </w:pPr>
      <w:r w:rsidRPr="00460B69">
        <w:t>Az ajánlati kötöttség minimális időtartama: az aj</w:t>
      </w:r>
      <w:r w:rsidR="00F831DF" w:rsidRPr="00460B69">
        <w:t>ánlatok bontását követő 30 nap.</w:t>
      </w:r>
    </w:p>
    <w:p w14:paraId="446D1B3F" w14:textId="77777777" w:rsidR="000E78EF" w:rsidRPr="00460B69" w:rsidRDefault="000E78EF" w:rsidP="009C565F">
      <w:pPr>
        <w:pStyle w:val="Default"/>
        <w:ind w:left="360"/>
        <w:jc w:val="both"/>
        <w:rPr>
          <w:rFonts w:eastAsia="Times New Roman"/>
          <w:lang w:eastAsia="hu-HU"/>
        </w:rPr>
      </w:pPr>
    </w:p>
    <w:p w14:paraId="28BB1E00" w14:textId="77777777" w:rsidR="000E78EF" w:rsidRPr="00460B69" w:rsidRDefault="000E78EF" w:rsidP="009C56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69">
        <w:rPr>
          <w:rFonts w:ascii="Times New Roman" w:hAnsi="Times New Roman" w:cs="Times New Roman"/>
          <w:b/>
          <w:sz w:val="24"/>
          <w:szCs w:val="24"/>
        </w:rPr>
        <w:t>A pályázatok elbírálásának szempontjai:</w:t>
      </w:r>
    </w:p>
    <w:p w14:paraId="2D7A9EDF" w14:textId="4F41BD00" w:rsidR="000E78EF" w:rsidRPr="00460B69" w:rsidRDefault="000E78EF" w:rsidP="009C565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>a beérkezett pályázatokat rangsorba állítjuk a</w:t>
      </w:r>
      <w:r w:rsidR="00952C63"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megajánlott</w:t>
      </w: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bérleti díj alapján, amelyek közül a </w:t>
      </w:r>
      <w:r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legmagasabb</w:t>
      </w:r>
      <w:r w:rsidR="00952C63"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összegű</w:t>
      </w:r>
      <w:r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52C63"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minősül a nyertesnek</w:t>
      </w:r>
      <w:r w:rsidR="00952C63"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42DA5AE" w14:textId="77777777" w:rsidR="00952C63" w:rsidRPr="00460B69" w:rsidRDefault="00952C63" w:rsidP="009C565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több ajánlat is azonos összegű bérleti díjat tartalmaz, úgy a nyertest a bíráló bizottság előtt tartott sorsolás alapján választja ki a kiíró.</w:t>
      </w:r>
    </w:p>
    <w:p w14:paraId="7639E7CA" w14:textId="77777777" w:rsidR="000E78EF" w:rsidRPr="00460B69" w:rsidRDefault="000E78EF" w:rsidP="009C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7E1996" w14:textId="77777777" w:rsidR="00952C63" w:rsidRPr="00460B69" w:rsidRDefault="00952C63" w:rsidP="009C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nyertesként kihirdetett pályázó a szerződéskötést megelőzően visszalép, úgy a második legkedvezőbb pályázatot benyújtó pályázóval kerül megkötésre a szerződés. </w:t>
      </w:r>
    </w:p>
    <w:p w14:paraId="4EA843DE" w14:textId="77777777" w:rsidR="00952C63" w:rsidRPr="00460B69" w:rsidRDefault="00952C63" w:rsidP="009C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407437" w14:textId="77777777" w:rsidR="000E78EF" w:rsidRPr="00460B69" w:rsidRDefault="000E78EF" w:rsidP="009C565F">
      <w:pPr>
        <w:pStyle w:val="Default"/>
        <w:jc w:val="both"/>
        <w:rPr>
          <w:color w:val="auto"/>
        </w:rPr>
      </w:pPr>
      <w:r w:rsidRPr="00460B69">
        <w:rPr>
          <w:color w:val="auto"/>
        </w:rPr>
        <w:t xml:space="preserve">A nyertes pályázóval az ajánlati kötöttség időtartamán belül a </w:t>
      </w:r>
      <w:r w:rsidR="00F831DF" w:rsidRPr="00460B69">
        <w:rPr>
          <w:color w:val="auto"/>
        </w:rPr>
        <w:t xml:space="preserve">Budapesti Műszaki Szakképzési Centrum </w:t>
      </w:r>
      <w:r w:rsidRPr="00460B69">
        <w:rPr>
          <w:color w:val="auto"/>
        </w:rPr>
        <w:t xml:space="preserve">bérleti szerződést köt. </w:t>
      </w:r>
    </w:p>
    <w:p w14:paraId="4BB73048" w14:textId="77777777" w:rsidR="000E78EF" w:rsidRPr="00460B69" w:rsidRDefault="000E78EF" w:rsidP="009C565F">
      <w:pPr>
        <w:pStyle w:val="Default"/>
        <w:jc w:val="both"/>
        <w:rPr>
          <w:rFonts w:eastAsia="Times New Roman"/>
          <w:lang w:eastAsia="hu-HU"/>
        </w:rPr>
      </w:pPr>
    </w:p>
    <w:p w14:paraId="4DC40CE0" w14:textId="77777777" w:rsidR="000E78EF" w:rsidRPr="00460B69" w:rsidRDefault="000E78EF" w:rsidP="009C565F">
      <w:pPr>
        <w:pStyle w:val="Default"/>
        <w:jc w:val="both"/>
        <w:rPr>
          <w:rFonts w:eastAsia="Times New Roman"/>
          <w:lang w:eastAsia="hu-HU"/>
        </w:rPr>
      </w:pPr>
      <w:r w:rsidRPr="00460B69">
        <w:rPr>
          <w:rFonts w:eastAsia="Times New Roman"/>
          <w:lang w:eastAsia="hu-HU"/>
        </w:rPr>
        <w:t>A pályázatkiíró fenntartja magának a jogot, hogy a pályázatot/pályázatokat eredménytelenné nyilváníthatja, amennyiben a beérkezett pályázat/pályázatok szakmai tartalma nem felel meg a pályáztató által kialakított feltételrendszernek.</w:t>
      </w:r>
    </w:p>
    <w:p w14:paraId="752EDB97" w14:textId="77777777" w:rsidR="000E78EF" w:rsidRPr="00460B69" w:rsidRDefault="000E78EF" w:rsidP="009C565F">
      <w:pPr>
        <w:pStyle w:val="Default"/>
        <w:jc w:val="both"/>
        <w:rPr>
          <w:color w:val="auto"/>
        </w:rPr>
      </w:pPr>
    </w:p>
    <w:p w14:paraId="21AB377A" w14:textId="77777777" w:rsidR="000E78EF" w:rsidRPr="00460B69" w:rsidRDefault="000E78EF" w:rsidP="009C565F">
      <w:pPr>
        <w:pStyle w:val="Default"/>
        <w:jc w:val="both"/>
        <w:rPr>
          <w:color w:val="auto"/>
        </w:rPr>
      </w:pPr>
      <w:r w:rsidRPr="00460B69">
        <w:rPr>
          <w:color w:val="auto"/>
        </w:rPr>
        <w:t xml:space="preserve">A pályázat eredményességéről vagy eredménytelenségéről a benyújtott ajánlatok érvényességéről, az ajánlatok sorrendjéről, elbírálásáról </w:t>
      </w:r>
      <w:r w:rsidR="00952C63" w:rsidRPr="00460B69">
        <w:rPr>
          <w:color w:val="auto"/>
        </w:rPr>
        <w:t xml:space="preserve">az </w:t>
      </w:r>
      <w:r w:rsidRPr="00460B69">
        <w:rPr>
          <w:color w:val="auto"/>
        </w:rPr>
        <w:t>igazgató dönt. A pályázat elbírálásáról a</w:t>
      </w:r>
      <w:r w:rsidR="00952C63" w:rsidRPr="00460B69">
        <w:rPr>
          <w:color w:val="auto"/>
        </w:rPr>
        <w:t xml:space="preserve"> pályázókat írásban értesítjük.</w:t>
      </w:r>
    </w:p>
    <w:p w14:paraId="407C1478" w14:textId="2B4240F0" w:rsidR="000E78EF" w:rsidRDefault="000E78EF" w:rsidP="009C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7C206D7" w14:textId="13F55136" w:rsidR="007823A2" w:rsidRDefault="007823A2" w:rsidP="009C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5394D13" w14:textId="77777777" w:rsidR="007E718A" w:rsidRPr="00460B69" w:rsidRDefault="007E718A" w:rsidP="009C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32A0E91" w14:textId="77777777" w:rsidR="000E78EF" w:rsidRPr="00460B69" w:rsidRDefault="000E78EF" w:rsidP="009C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Egyéb követelmények:</w:t>
      </w: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F7DBBC0" w14:textId="77777777" w:rsidR="000E78EF" w:rsidRPr="00460B69" w:rsidRDefault="000E78EF" w:rsidP="009C565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B69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nyertes pályázó kötelessége a kereskedelmi tevékenység folytatásához szükséges bejelentési kötelezettség teljesítése, továbbá az üzemeltetéshez szükséges engedélyek beszerzése. A büfé alkalmazottai a jogszabályoknak megfelelően egészségügyi alkalmasságival kell rendelkezniük.</w:t>
      </w:r>
    </w:p>
    <w:p w14:paraId="05987DF5" w14:textId="77777777" w:rsidR="000E78EF" w:rsidRPr="00460B69" w:rsidRDefault="000E78EF" w:rsidP="009C565F">
      <w:pPr>
        <w:pStyle w:val="Default"/>
        <w:jc w:val="both"/>
        <w:rPr>
          <w:i/>
          <w:iCs/>
        </w:rPr>
      </w:pPr>
    </w:p>
    <w:p w14:paraId="4624E53D" w14:textId="77777777" w:rsidR="000E78EF" w:rsidRPr="00460B69" w:rsidRDefault="000E78EF" w:rsidP="009C565F">
      <w:pPr>
        <w:pStyle w:val="Default"/>
        <w:jc w:val="both"/>
        <w:rPr>
          <w:b/>
        </w:rPr>
      </w:pPr>
      <w:r w:rsidRPr="00460B69">
        <w:rPr>
          <w:b/>
          <w:iCs/>
        </w:rPr>
        <w:t xml:space="preserve">A pályázathoz csatolni kell: </w:t>
      </w:r>
    </w:p>
    <w:p w14:paraId="107B28B5" w14:textId="77777777" w:rsidR="000E78EF" w:rsidRPr="00460B69" w:rsidRDefault="000E78EF" w:rsidP="009C565F">
      <w:pPr>
        <w:pStyle w:val="Default"/>
        <w:numPr>
          <w:ilvl w:val="0"/>
          <w:numId w:val="6"/>
        </w:numPr>
        <w:jc w:val="both"/>
      </w:pPr>
      <w:r w:rsidRPr="00460B69">
        <w:t xml:space="preserve">A pályázó szerződéskötéshez szükséges </w:t>
      </w:r>
      <w:r w:rsidRPr="00460B69">
        <w:rPr>
          <w:b/>
        </w:rPr>
        <w:t>azonosító adatait:</w:t>
      </w:r>
      <w:r w:rsidRPr="00460B69">
        <w:t xml:space="preserve"> </w:t>
      </w:r>
    </w:p>
    <w:p w14:paraId="5FD56F89" w14:textId="6EC96157" w:rsidR="000E78EF" w:rsidRPr="00460B69" w:rsidRDefault="000E78EF" w:rsidP="009C565F">
      <w:pPr>
        <w:pStyle w:val="Default"/>
        <w:numPr>
          <w:ilvl w:val="1"/>
          <w:numId w:val="6"/>
        </w:numPr>
        <w:jc w:val="both"/>
      </w:pPr>
      <w:r w:rsidRPr="00460B69">
        <w:t>Természetes személy esetén nevét, születési nevét, születési helyét és idejét, anyja születési nevét, lakcímét, adóazonosító jelét, elektronikus elérhetőségét, személyi igazolvány fénymásolatát</w:t>
      </w:r>
    </w:p>
    <w:p w14:paraId="1A24B510" w14:textId="77777777" w:rsidR="0004775C" w:rsidRPr="00460B69" w:rsidRDefault="000E78EF" w:rsidP="009C565F">
      <w:pPr>
        <w:pStyle w:val="Default"/>
        <w:numPr>
          <w:ilvl w:val="1"/>
          <w:numId w:val="6"/>
        </w:numPr>
        <w:jc w:val="both"/>
      </w:pPr>
      <w:r w:rsidRPr="00460B69">
        <w:t xml:space="preserve">Átlátható szervezet esetén nevét, székhelyét, adószámát, cégjegyzékszámát vagy nyilvántartási számát, statisztikai azonosítóját, képviselőjének nevét, elektronikus elérhetőségét, valamint </w:t>
      </w:r>
      <w:r w:rsidR="0004775C" w:rsidRPr="00460B69">
        <w:t>cégkivonat másolatot</w:t>
      </w:r>
      <w:r w:rsidRPr="00460B69">
        <w:t xml:space="preserve">, </w:t>
      </w:r>
    </w:p>
    <w:p w14:paraId="0D42D592" w14:textId="77777777" w:rsidR="0004775C" w:rsidRPr="00460B69" w:rsidRDefault="000E78EF" w:rsidP="009C565F">
      <w:pPr>
        <w:pStyle w:val="Default"/>
        <w:numPr>
          <w:ilvl w:val="1"/>
          <w:numId w:val="6"/>
        </w:numPr>
        <w:jc w:val="both"/>
      </w:pPr>
      <w:r w:rsidRPr="00460B69">
        <w:t xml:space="preserve">aláírási címpéldányt (nem aláírás minta), </w:t>
      </w:r>
    </w:p>
    <w:p w14:paraId="580802B3" w14:textId="77777777" w:rsidR="000E78EF" w:rsidRPr="00460B69" w:rsidRDefault="000E78EF" w:rsidP="009C565F">
      <w:pPr>
        <w:pStyle w:val="Default"/>
        <w:numPr>
          <w:ilvl w:val="1"/>
          <w:numId w:val="6"/>
        </w:numPr>
        <w:jc w:val="both"/>
      </w:pPr>
      <w:r w:rsidRPr="00460B69">
        <w:t>nyilatkozato</w:t>
      </w:r>
      <w:r w:rsidR="0004775C" w:rsidRPr="00460B69">
        <w:t>t a szervezet átláthatóságáról.</w:t>
      </w:r>
    </w:p>
    <w:p w14:paraId="465C83DD" w14:textId="61AD5940" w:rsidR="000E78EF" w:rsidRPr="00460B69" w:rsidRDefault="000E78EF" w:rsidP="009C565F">
      <w:pPr>
        <w:pStyle w:val="Default"/>
        <w:numPr>
          <w:ilvl w:val="0"/>
          <w:numId w:val="6"/>
        </w:numPr>
        <w:jc w:val="both"/>
      </w:pPr>
      <w:r w:rsidRPr="00460B69">
        <w:rPr>
          <w:b/>
        </w:rPr>
        <w:t>Nyilatkozatot a vállalt bérleti díj összegéről</w:t>
      </w:r>
      <w:r w:rsidRPr="00460B69">
        <w:t xml:space="preserve">, mely nem lehet kevesebb, mint </w:t>
      </w:r>
      <w:r w:rsidR="00D8250F">
        <w:rPr>
          <w:b/>
          <w:noProof/>
        </w:rPr>
        <w:t>131 400</w:t>
      </w:r>
      <w:r w:rsidR="0024494A" w:rsidRPr="00460B69">
        <w:rPr>
          <w:b/>
          <w:noProof/>
        </w:rPr>
        <w:t xml:space="preserve"> Ft</w:t>
      </w:r>
      <w:r w:rsidRPr="00460B69">
        <w:rPr>
          <w:b/>
          <w:bCs/>
        </w:rPr>
        <w:t>/hó</w:t>
      </w:r>
      <w:r w:rsidRPr="00460B69">
        <w:t xml:space="preserve"> </w:t>
      </w:r>
    </w:p>
    <w:p w14:paraId="663B9245" w14:textId="77777777" w:rsidR="00E31240" w:rsidRPr="00460B69" w:rsidRDefault="00E31240" w:rsidP="009C565F">
      <w:pPr>
        <w:pStyle w:val="Default"/>
        <w:numPr>
          <w:ilvl w:val="0"/>
          <w:numId w:val="6"/>
        </w:numPr>
        <w:jc w:val="both"/>
      </w:pPr>
      <w:r w:rsidRPr="00460B69">
        <w:rPr>
          <w:b/>
        </w:rPr>
        <w:t xml:space="preserve">Nyilatkozatot </w:t>
      </w:r>
      <w:r w:rsidRPr="00460B69">
        <w:t>a felhívásban fogla</w:t>
      </w:r>
      <w:r w:rsidR="003A6B20" w:rsidRPr="00460B69">
        <w:t>l</w:t>
      </w:r>
      <w:r w:rsidRPr="00460B69">
        <w:t>tak elfogadásról, és a szerződéstervezet tartalmának elfogadásról.</w:t>
      </w:r>
    </w:p>
    <w:p w14:paraId="16674ADE" w14:textId="77777777" w:rsidR="000E78EF" w:rsidRPr="00460B69" w:rsidRDefault="000E78EF" w:rsidP="009C565F">
      <w:pPr>
        <w:pStyle w:val="Default"/>
        <w:numPr>
          <w:ilvl w:val="0"/>
          <w:numId w:val="6"/>
        </w:numPr>
        <w:jc w:val="both"/>
      </w:pPr>
      <w:r w:rsidRPr="00460B69">
        <w:t xml:space="preserve">A nemleges köztartozásokról szóló </w:t>
      </w:r>
      <w:r w:rsidRPr="00460B69">
        <w:rPr>
          <w:b/>
        </w:rPr>
        <w:t>NAV igazolást</w:t>
      </w:r>
      <w:r w:rsidR="00E31240" w:rsidRPr="00460B69">
        <w:t>, vagy KOMA adatbázisban szerepelés igazolása</w:t>
      </w:r>
    </w:p>
    <w:p w14:paraId="13AFEC69" w14:textId="77777777" w:rsidR="003A6B20" w:rsidRPr="00460B69" w:rsidRDefault="003A6B20" w:rsidP="009C565F">
      <w:pPr>
        <w:pStyle w:val="Default"/>
        <w:numPr>
          <w:ilvl w:val="0"/>
          <w:numId w:val="6"/>
        </w:numPr>
        <w:jc w:val="both"/>
      </w:pPr>
      <w:r w:rsidRPr="00460B69">
        <w:rPr>
          <w:b/>
        </w:rPr>
        <w:t>Nyilatkozat</w:t>
      </w:r>
      <w:r w:rsidRPr="00460B69">
        <w:t xml:space="preserve"> a nyitvatartási időre és a forgalmazandó termékkörre vonatkozóan</w:t>
      </w:r>
    </w:p>
    <w:p w14:paraId="5F0D2FBD" w14:textId="77777777" w:rsidR="003A6B20" w:rsidRPr="00460B69" w:rsidRDefault="003A6B20" w:rsidP="009C565F">
      <w:pPr>
        <w:pStyle w:val="Default"/>
        <w:numPr>
          <w:ilvl w:val="0"/>
          <w:numId w:val="6"/>
        </w:numPr>
        <w:jc w:val="both"/>
      </w:pPr>
      <w:r w:rsidRPr="00460B69">
        <w:rPr>
          <w:b/>
        </w:rPr>
        <w:t xml:space="preserve">Nyilatkozat </w:t>
      </w:r>
      <w:r w:rsidRPr="00460B69">
        <w:t>az alkalmazandó berendezések adatiról</w:t>
      </w:r>
    </w:p>
    <w:p w14:paraId="17ED5D53" w14:textId="77777777" w:rsidR="000E78EF" w:rsidRPr="00460B69" w:rsidRDefault="000E78EF" w:rsidP="000E78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1EFB4" w14:textId="5A5A8593" w:rsidR="000E78EF" w:rsidRPr="00460B69" w:rsidRDefault="00E31240" w:rsidP="000E78EF">
      <w:pPr>
        <w:jc w:val="both"/>
        <w:rPr>
          <w:rFonts w:ascii="Times New Roman" w:hAnsi="Times New Roman" w:cs="Times New Roman"/>
          <w:sz w:val="24"/>
          <w:szCs w:val="24"/>
        </w:rPr>
      </w:pPr>
      <w:r w:rsidRPr="00460B69">
        <w:rPr>
          <w:rFonts w:ascii="Times New Roman" w:hAnsi="Times New Roman" w:cs="Times New Roman"/>
          <w:sz w:val="24"/>
          <w:szCs w:val="24"/>
        </w:rPr>
        <w:t>Budapest,</w:t>
      </w:r>
      <w:r w:rsidR="00D8250F">
        <w:rPr>
          <w:rFonts w:ascii="Times New Roman" w:hAnsi="Times New Roman" w:cs="Times New Roman"/>
          <w:sz w:val="24"/>
          <w:szCs w:val="24"/>
        </w:rPr>
        <w:t xml:space="preserve"> 2025. 07. 14.</w:t>
      </w:r>
    </w:p>
    <w:p w14:paraId="18F588DC" w14:textId="77777777" w:rsidR="000E78EF" w:rsidRPr="00460B69" w:rsidRDefault="000E78EF" w:rsidP="000E78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029CE" w14:textId="77777777" w:rsidR="000E78EF" w:rsidRPr="00460B69" w:rsidRDefault="00E31240" w:rsidP="000E78E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6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BA07B10" w14:textId="77777777" w:rsidR="00E31240" w:rsidRPr="00460B69" w:rsidRDefault="00E31240" w:rsidP="000E78E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69">
        <w:rPr>
          <w:rFonts w:ascii="Times New Roman" w:hAnsi="Times New Roman" w:cs="Times New Roman"/>
          <w:sz w:val="24"/>
          <w:szCs w:val="24"/>
        </w:rPr>
        <w:tab/>
        <w:t xml:space="preserve">         igazgató</w:t>
      </w:r>
    </w:p>
    <w:p w14:paraId="769DC344" w14:textId="77777777" w:rsidR="00FE7BEC" w:rsidRPr="00460B69" w:rsidRDefault="00FE7BEC" w:rsidP="000E78E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52BD81" w14:textId="77777777" w:rsidR="00C9020A" w:rsidRDefault="00C9020A">
      <w:pPr>
        <w:rPr>
          <w:rFonts w:ascii="Times New Roman" w:hAnsi="Times New Roman" w:cs="Times New Roman"/>
          <w:sz w:val="24"/>
          <w:szCs w:val="24"/>
        </w:rPr>
        <w:sectPr w:rsidR="00C9020A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CE9288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828C6" w14:textId="77777777" w:rsidR="00F245F9" w:rsidRDefault="00F245F9" w:rsidP="00F2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PÁLYÁZÓ ADATIRÓL</w:t>
      </w:r>
    </w:p>
    <w:p w14:paraId="6FA104B3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E3FE4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</w:p>
    <w:p w14:paraId="6225C0DA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D645FC8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Cégjegyzék/nyilvántartási száma:</w:t>
      </w:r>
    </w:p>
    <w:p w14:paraId="6EBB6DC5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</w:p>
    <w:p w14:paraId="276F10E9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6AE87550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</w:p>
    <w:p w14:paraId="72E96084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14:paraId="7E289BDD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(Természetes személy esetén adatkörök értelemszerűen módosíthatók)</w:t>
      </w:r>
    </w:p>
    <w:p w14:paraId="76F06D7C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52629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Aláírási címpéldány és cégkivonat másolat</w:t>
      </w:r>
    </w:p>
    <w:p w14:paraId="5AB5ACF6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950CF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DC24F" w14:textId="77777777" w:rsidR="00F245F9" w:rsidRDefault="00F245F9" w:rsidP="00F24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DF41183" w14:textId="77777777" w:rsidR="00F245F9" w:rsidRDefault="00F245F9" w:rsidP="00F245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0AD00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09ADBE" w14:textId="77777777" w:rsidR="00F245F9" w:rsidRDefault="00F245F9" w:rsidP="00F2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 MEGAJÁNLOTT BÉRLETI DÍJRÓL</w:t>
      </w:r>
    </w:p>
    <w:p w14:paraId="075B3C93" w14:textId="77777777" w:rsidR="00F245F9" w:rsidRDefault="00F245F9" w:rsidP="00F245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F921E" w14:textId="77777777" w:rsidR="00F245F9" w:rsidRDefault="00F245F9" w:rsidP="00F245F9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14:paraId="06056404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A9C23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38A4A469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1F4424BE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14424346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4D1B9B63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3724FF54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4159B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D97DA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az alábbi árajánlatot teszi: </w:t>
      </w:r>
    </w:p>
    <w:p w14:paraId="13D7570C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31A76" w14:textId="77777777" w:rsidR="00F245F9" w:rsidRDefault="00F245F9" w:rsidP="00F245F9">
      <w:pPr>
        <w:ind w:left="1440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AF610" w14:textId="77777777" w:rsidR="00F245F9" w:rsidRDefault="00F245F9" w:rsidP="00F2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________________Ft/hó bérleti díj</w:t>
      </w:r>
    </w:p>
    <w:p w14:paraId="040E8B73" w14:textId="77777777" w:rsidR="00F245F9" w:rsidRDefault="00F245F9" w:rsidP="00F24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860C4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05751C91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78D5A696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3764C65F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301B0A59" w14:textId="77777777" w:rsidR="00F245F9" w:rsidRDefault="00F245F9" w:rsidP="00F245F9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68B806" w14:textId="77777777" w:rsidR="00F245F9" w:rsidRDefault="00F245F9" w:rsidP="00F245F9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046880CB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21B194" w14:textId="77777777" w:rsidR="00F245F9" w:rsidRDefault="00F245F9" w:rsidP="00F245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A65FB1" w14:textId="77777777" w:rsidR="00F245F9" w:rsidRDefault="00F245F9" w:rsidP="00F24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1FCD7" w14:textId="77777777" w:rsidR="00F245F9" w:rsidRDefault="00F245F9" w:rsidP="00F245F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3DA18B" w14:textId="77777777" w:rsidR="00F245F9" w:rsidRDefault="00F245F9" w:rsidP="00F245F9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14:paraId="2E6B1861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314A2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6E8B6B0F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59700FA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3D0D71A1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47CCFC3D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1DF58655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F1A02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nyilatkozik, hogy a versenyeztetési felhívásban foglaltakat elfogadja, és a szerződéstervezet tartalmát megismerte, és elfogadja. </w:t>
      </w:r>
    </w:p>
    <w:p w14:paraId="7D05A23A" w14:textId="77777777" w:rsidR="00F245F9" w:rsidRDefault="00F245F9" w:rsidP="00F24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D93AA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5B86BFB1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5B74C875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2A3B2492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39F6B661" w14:textId="77777777" w:rsidR="00F245F9" w:rsidRDefault="00F245F9" w:rsidP="00F245F9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BF69B3" w14:textId="77777777" w:rsidR="00F245F9" w:rsidRDefault="00F245F9" w:rsidP="00F245F9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7246D649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979BB1" w14:textId="77777777" w:rsidR="00F245F9" w:rsidRDefault="00F245F9" w:rsidP="00F245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CA1CE" w14:textId="77777777" w:rsidR="00F245F9" w:rsidRDefault="00F245F9" w:rsidP="00F2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NYITVA TARTÁSRÓL,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FORGALMAZOTT TERMÉKKÖRRŐL</w:t>
      </w:r>
    </w:p>
    <w:p w14:paraId="0A1820C6" w14:textId="77777777" w:rsidR="00F245F9" w:rsidRDefault="00F245F9" w:rsidP="00F245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E039A" w14:textId="77777777" w:rsidR="00F245F9" w:rsidRDefault="00F245F9" w:rsidP="00F245F9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 felhívásra</w:t>
      </w:r>
    </w:p>
    <w:p w14:paraId="60CD0336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10769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268603FD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E53C744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6F106B0B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63E78233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437ACC72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21D29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58F60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nyitva tartásra vonatkozó nyilatkozata:</w:t>
      </w:r>
    </w:p>
    <w:p w14:paraId="58FA3BC7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12D41C55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6E4FB6F4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által forgalmazandó termékek köre (részletes és pontos felsorolás szükséges): </w:t>
      </w:r>
    </w:p>
    <w:p w14:paraId="032A92D3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134F5696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65B9793B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176CBAE1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414A198A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52C287C4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0BDF52BB" w14:textId="77777777" w:rsidR="00F245F9" w:rsidRDefault="00F245F9" w:rsidP="00F245F9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759253" w14:textId="77777777" w:rsidR="00F245F9" w:rsidRDefault="00F245F9" w:rsidP="00F245F9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667B2B14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308F8F" w14:textId="77777777" w:rsidR="00F245F9" w:rsidRDefault="00F245F9" w:rsidP="00F2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 AZ ALKALMAZOTT BERENDEZÉSEK ADATAIRÓL</w:t>
      </w:r>
    </w:p>
    <w:p w14:paraId="48002D00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49CB40DA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1583BB99" w14:textId="77777777" w:rsidR="00F245F9" w:rsidRDefault="00F245F9" w:rsidP="00F245F9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 felhívásra</w:t>
      </w:r>
    </w:p>
    <w:p w14:paraId="79C08C3C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0C7B7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668AA34D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6FA7A97F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0E1E55E4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3CD1BCE8" w14:textId="77777777" w:rsidR="00F245F9" w:rsidRDefault="00F245F9" w:rsidP="00F245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5548E925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51A9D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AE1A2" w14:textId="77777777" w:rsidR="00F245F9" w:rsidRDefault="00F245F9" w:rsidP="00F24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alkalmazott berendezések adatira vonatkozó nyilatkozata:</w:t>
      </w:r>
    </w:p>
    <w:p w14:paraId="382EF392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45F9" w14:paraId="6DC5E870" w14:textId="77777777" w:rsidTr="00DB762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FB35" w14:textId="77777777" w:rsidR="00F245F9" w:rsidRDefault="00F245F9" w:rsidP="00DB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Berendezés célja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11EC" w14:textId="77777777" w:rsidR="00F245F9" w:rsidRDefault="00F245F9" w:rsidP="00DB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5357" w14:textId="77777777" w:rsidR="00F245F9" w:rsidRDefault="00F245F9" w:rsidP="00DB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0AD3" w14:textId="77777777" w:rsidR="00F245F9" w:rsidRDefault="00F245F9" w:rsidP="00DB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Fogyasztása</w:t>
            </w:r>
          </w:p>
        </w:tc>
      </w:tr>
      <w:tr w:rsidR="00F245F9" w14:paraId="149D0E8F" w14:textId="77777777" w:rsidTr="00DB762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BD5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0FE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85A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ADB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21974E03" w14:textId="77777777" w:rsidTr="00DB762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61C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8ED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D06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078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4BAE8173" w14:textId="77777777" w:rsidTr="00DB762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AA7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009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B2C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D88E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1DA63512" w14:textId="77777777" w:rsidTr="00DB762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5A8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1F71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1D9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4111" w14:textId="77777777" w:rsidR="00F245F9" w:rsidRDefault="00F245F9" w:rsidP="00DB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EABD0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41220DD9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527A1C04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3191ABA8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3C731C94" w14:textId="77777777" w:rsidR="00F245F9" w:rsidRDefault="00F245F9" w:rsidP="00F245F9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1C3DB9" w14:textId="77777777" w:rsidR="00F245F9" w:rsidRDefault="00F245F9" w:rsidP="00F245F9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0178A187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D957D1" w14:textId="77777777" w:rsidR="00F245F9" w:rsidRDefault="00F245F9" w:rsidP="00F245F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 ÁTLÁTHATÓSÁGRÓL</w:t>
      </w:r>
    </w:p>
    <w:p w14:paraId="2C0AA101" w14:textId="77777777" w:rsidR="00F245F9" w:rsidRDefault="00F245F9" w:rsidP="00F245F9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14:paraId="2ECF6B8F" w14:textId="77777777" w:rsidR="00F245F9" w:rsidRDefault="00F245F9" w:rsidP="00F245F9">
      <w:pPr>
        <w:pStyle w:val="Listaszerbekezds"/>
        <w:numPr>
          <w:ilvl w:val="0"/>
          <w:numId w:val="10"/>
        </w:numPr>
        <w:spacing w:before="600" w:after="20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Törvény erejénél fogva átlátható szervezetek</w:t>
      </w:r>
    </w:p>
    <w:p w14:paraId="665E1404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§ (1) bekezdés 1. a) pontja szerint [</w:t>
      </w:r>
      <w:r>
        <w:rPr>
          <w:rFonts w:ascii="Times New Roman" w:hAnsi="Times New Roman" w:cs="Times New Roman"/>
          <w:b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232D573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szerv,</w:t>
      </w:r>
    </w:p>
    <w:p w14:paraId="333385D4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köztestület,</w:t>
      </w:r>
    </w:p>
    <w:p w14:paraId="5AA1E2D1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önkormányzat,</w:t>
      </w:r>
    </w:p>
    <w:p w14:paraId="0F874CBD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nemzetiségi önkormányzat,</w:t>
      </w:r>
    </w:p>
    <w:p w14:paraId="549795D9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társulás,</w:t>
      </w:r>
    </w:p>
    <w:p w14:paraId="565C7F98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egyházi jogi személy,</w:t>
      </w:r>
    </w:p>
    <w:p w14:paraId="3597DB49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gazdálkodó szervezet, amelyben az állam</w:t>
      </w:r>
      <w:proofErr w:type="gramStart"/>
      <w:r>
        <w:rPr>
          <w:rFonts w:ascii="Times New Roman" w:hAnsi="Times New Roman" w:cs="Times New Roman"/>
          <w:sz w:val="24"/>
          <w:szCs w:val="24"/>
        </w:rPr>
        <w:t>/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……………………………………………………………..[</w:t>
      </w:r>
      <w:r>
        <w:rPr>
          <w:rFonts w:ascii="Times New Roman" w:hAnsi="Times New Roman" w:cs="Times New Roman"/>
          <w:b/>
          <w:sz w:val="24"/>
          <w:szCs w:val="24"/>
        </w:rPr>
        <w:t>önkormányzat megnevezése</w:t>
      </w:r>
      <w:r>
        <w:rPr>
          <w:rFonts w:ascii="Times New Roman" w:hAnsi="Times New Roman" w:cs="Times New Roman"/>
          <w:sz w:val="24"/>
          <w:szCs w:val="24"/>
        </w:rPr>
        <w:t>] helyi önkormányzat külön-külön vagy együtt 100 %-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részesedéssel  rendelkezik,</w:t>
      </w:r>
    </w:p>
    <w:p w14:paraId="1DC45D08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helyhatóság,</w:t>
      </w:r>
    </w:p>
    <w:p w14:paraId="1131C9C3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állami szerv,</w:t>
      </w:r>
    </w:p>
    <w:p w14:paraId="3E15E6C0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helyhatósági szerv,</w:t>
      </w:r>
    </w:p>
    <w:p w14:paraId="69423455" w14:textId="77777777" w:rsidR="00F245F9" w:rsidRDefault="00F245F9" w:rsidP="00F245F9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Európai Gazdasági Térségről szóló megállapodásban részes állam, </w:t>
      </w:r>
      <w:proofErr w:type="gramStart"/>
      <w:r>
        <w:rPr>
          <w:rFonts w:ascii="Times New Roman" w:hAnsi="Times New Roman" w:cs="Times New Roman"/>
          <w:sz w:val="24"/>
          <w:szCs w:val="24"/>
        </w:rPr>
        <w:t>azaz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……………………………….. [</w:t>
      </w:r>
      <w:r>
        <w:rPr>
          <w:rFonts w:ascii="Times New Roman" w:hAnsi="Times New Roman" w:cs="Times New Roman"/>
          <w:b/>
          <w:sz w:val="24"/>
          <w:szCs w:val="24"/>
        </w:rPr>
        <w:t>az állam megnevezése</w:t>
      </w:r>
      <w:r>
        <w:rPr>
          <w:rFonts w:ascii="Times New Roman" w:hAnsi="Times New Roman" w:cs="Times New Roman"/>
          <w:sz w:val="24"/>
          <w:szCs w:val="24"/>
        </w:rPr>
        <w:t>] szabályozott piacára bevezetett nyilvánosan működő részvénytársaság,</w:t>
      </w:r>
    </w:p>
    <w:p w14:paraId="2BDE7FE4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ezért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átlátható szervezetnek minősül.</w:t>
      </w:r>
    </w:p>
    <w:p w14:paraId="11DD0D98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I. pont alá nem tartozó jogi személyek vagy jogi személyek vagy jogi személyiséggel nem rendelkező gazdálkodó szervezetek</w:t>
      </w:r>
    </w:p>
    <w:p w14:paraId="685F49CC" w14:textId="77777777" w:rsidR="00F245F9" w:rsidRDefault="00F245F9" w:rsidP="00F245F9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§ (1) bekezdés 1. b) pontja szerint átlátható szervezetnek minősül az alábbiak szerint:</w:t>
      </w:r>
    </w:p>
    <w:p w14:paraId="2A9EFF30" w14:textId="77777777" w:rsidR="00F245F9" w:rsidRDefault="00F245F9" w:rsidP="00F245F9">
      <w:pPr>
        <w:pStyle w:val="Listaszerbekezds"/>
        <w:numPr>
          <w:ilvl w:val="0"/>
          <w:numId w:val="12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14:paraId="30B09361" w14:textId="77777777" w:rsidR="00F245F9" w:rsidRDefault="00F245F9" w:rsidP="00F245F9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tulajdonosi szerkezete, a pénzmosás és a terrorizmus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megelőzéséről és megakadályozásáról szóló törvény szerint meghatározott tényleges tulajdonosa megismerhető, amelyről a 2. pontban nyilatkozom, és</w:t>
      </w:r>
    </w:p>
    <w:p w14:paraId="0112B9E6" w14:textId="77777777" w:rsidR="00F245F9" w:rsidRDefault="00F245F9" w:rsidP="00F245F9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</w:t>
      </w:r>
      <w:proofErr w:type="gramEnd"/>
      <w:r>
        <w:rPr>
          <w:rFonts w:ascii="Times New Roman" w:hAnsi="Times New Roman" w:cs="Times New Roman"/>
          <w:sz w:val="24"/>
          <w:szCs w:val="24"/>
        </w:rPr>
        <w:t>) [</w:t>
      </w:r>
      <w:r>
        <w:rPr>
          <w:rFonts w:ascii="Times New Roman" w:hAnsi="Times New Roman" w:cs="Times New Roman"/>
          <w:b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>],</w:t>
      </w:r>
    </w:p>
    <w:p w14:paraId="46724EDF" w14:textId="77777777" w:rsidR="00F245F9" w:rsidRDefault="00F245F9" w:rsidP="00F245F9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Unió tagállamában,</w:t>
      </w:r>
    </w:p>
    <w:p w14:paraId="2A48A232" w14:textId="77777777" w:rsidR="00F245F9" w:rsidRDefault="00F245F9" w:rsidP="00F245F9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Európai Gazdasági Térségről szóló </w:t>
      </w:r>
      <w:proofErr w:type="gramStart"/>
      <w:r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részes államban,</w:t>
      </w:r>
    </w:p>
    <w:p w14:paraId="3F832DA8" w14:textId="77777777" w:rsidR="00F245F9" w:rsidRDefault="00F245F9" w:rsidP="00F245F9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Gazdasági Együttműködési és Fejlesztési Szervezet tagállamában,</w:t>
      </w:r>
    </w:p>
    <w:p w14:paraId="267B698A" w14:textId="77777777" w:rsidR="00F245F9" w:rsidRDefault="00F245F9" w:rsidP="00F245F9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államban rendelkezik adóilletőséggel, amellyel Magyarországnak a kettős adóztatás elkerüléséről szóló egyezménye és ez az ország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 [</w:t>
      </w:r>
      <w:r>
        <w:rPr>
          <w:rFonts w:ascii="Times New Roman" w:hAnsi="Times New Roman" w:cs="Times New Roman"/>
          <w:b/>
          <w:sz w:val="24"/>
          <w:szCs w:val="24"/>
        </w:rPr>
        <w:t>ország megnevezése</w:t>
      </w:r>
      <w:r>
        <w:rPr>
          <w:rFonts w:ascii="Times New Roman" w:hAnsi="Times New Roman" w:cs="Times New Roman"/>
          <w:sz w:val="24"/>
          <w:szCs w:val="24"/>
        </w:rPr>
        <w:t>] , és</w:t>
      </w:r>
    </w:p>
    <w:p w14:paraId="678C8F00" w14:textId="77777777" w:rsidR="00F245F9" w:rsidRDefault="00F245F9" w:rsidP="00F245F9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nem minősül a társasági adóról és az osztalékadóról szóló 1996. évi LXXXI. törvény 4.§ 11. pontja szerint meghatározott ellenőrzött külföldi társaságnak, és</w:t>
      </w:r>
    </w:p>
    <w:p w14:paraId="1656D1DD" w14:textId="77777777" w:rsidR="00F245F9" w:rsidRDefault="00F245F9" w:rsidP="00F245F9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>) az általam képviselt szervezetben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 vagy szavazati joggal bíró jogi személy, jogi személyiséggel nem rendelkező gazdálkodó szervezet tekintetében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ab)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alpont szerinti feltételek fennállnak, amelyről a 3. pontban nyilatkozom.</w:t>
      </w:r>
    </w:p>
    <w:p w14:paraId="1BBDBD1D" w14:textId="77777777" w:rsidR="00F245F9" w:rsidRDefault="00F245F9" w:rsidP="00F245F9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0CD35B" w14:textId="77777777" w:rsidR="00F245F9" w:rsidRDefault="00F245F9" w:rsidP="00F245F9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Nyilatkozat tényleges tulajdonosról</w:t>
      </w:r>
    </w:p>
    <w:p w14:paraId="5C153162" w14:textId="77777777" w:rsidR="00F245F9" w:rsidRDefault="00F245F9" w:rsidP="00F245F9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1468F3" w14:textId="77777777" w:rsidR="00F245F9" w:rsidRDefault="00F245F9" w:rsidP="00F245F9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általam képviselt szervezetnek a pénzmosás és a terrorizmus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megelőzéséről és megakadályozásáról szóló 2017. évi LIII. törvény 3.§ 38. pontja alapján a következő természetes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02"/>
        <w:gridCol w:w="2126"/>
        <w:gridCol w:w="1985"/>
        <w:gridCol w:w="1908"/>
      </w:tblGrid>
      <w:tr w:rsidR="00F245F9" w14:paraId="7DCB6F2B" w14:textId="77777777" w:rsidTr="00DB7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FEC8" w14:textId="77777777" w:rsidR="00F245F9" w:rsidRDefault="00F245F9" w:rsidP="00DB76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0397" w14:textId="77777777" w:rsidR="00F245F9" w:rsidRDefault="00F245F9" w:rsidP="00DB76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95E3" w14:textId="77777777" w:rsidR="00F245F9" w:rsidRDefault="00F245F9" w:rsidP="00DB76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2418" w14:textId="77777777" w:rsidR="00F245F9" w:rsidRDefault="00F245F9" w:rsidP="00DB76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85A8" w14:textId="77777777" w:rsidR="00F245F9" w:rsidRDefault="00F245F9" w:rsidP="00DB76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</w:tr>
      <w:tr w:rsidR="00F245F9" w14:paraId="32FD92AF" w14:textId="77777777" w:rsidTr="00DB7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CF78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D20A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79E4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DE7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E6B4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156489C0" w14:textId="77777777" w:rsidTr="00DB7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0D3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2E7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979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CAF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21D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2055DA2C" w14:textId="77777777" w:rsidTr="00DB7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DDA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963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8F6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1B8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D34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40FA8918" w14:textId="77777777" w:rsidTr="00DB7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B24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D8D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9E9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89E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1AC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345F0B85" w14:textId="77777777" w:rsidTr="00DB76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DBD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AB91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F79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ED5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E2E" w14:textId="77777777" w:rsidR="00F245F9" w:rsidRDefault="00F245F9" w:rsidP="00DB7629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9BADE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Nyilatkozat a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befolyással, szavazati joggal bíró államháztartáson kívüli jogi személy vagy jogi személyiséggel nem rendelkező gazdálkodó szervezet átláthatóságáról</w:t>
      </w:r>
    </w:p>
    <w:p w14:paraId="5092B069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A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>
        <w:rPr>
          <w:rFonts w:ascii="Times New Roman" w:hAnsi="Times New Roman" w:cs="Times New Roman"/>
          <w:sz w:val="24"/>
          <w:szCs w:val="24"/>
        </w:rPr>
        <w:t>szervezet(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F245F9" w14:paraId="0B681460" w14:textId="77777777" w:rsidTr="00DB762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9D3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FE21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05D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D861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E1D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</w:tr>
      <w:tr w:rsidR="00F245F9" w14:paraId="2518DD48" w14:textId="77777777" w:rsidTr="00DB762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D9C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F2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D7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378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E01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6A43D2E5" w14:textId="77777777" w:rsidTr="00DB762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2B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60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91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8CE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254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5DC68FA5" w14:textId="77777777" w:rsidTr="00DB762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81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4B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86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84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1F4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5F4D6DFB" w14:textId="77777777" w:rsidTr="00DB762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D4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18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F1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A6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28D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13051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A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befolyással, szavazati joggal bíró jogi személy vagy jogi személyiséggel nem rendelkező gazdálkodó szervezet tényleges </w:t>
      </w:r>
      <w:proofErr w:type="gramStart"/>
      <w:r>
        <w:rPr>
          <w:rFonts w:ascii="Times New Roman" w:hAnsi="Times New Roman" w:cs="Times New Roman"/>
          <w:sz w:val="24"/>
          <w:szCs w:val="24"/>
        </w:rPr>
        <w:t>tulajdonosa(</w:t>
      </w:r>
      <w:proofErr w:type="gramEnd"/>
      <w:r>
        <w:rPr>
          <w:rFonts w:ascii="Times New Roman" w:hAnsi="Times New Roman" w:cs="Times New Roman"/>
          <w:sz w:val="24"/>
          <w:szCs w:val="24"/>
        </w:rPr>
        <w:t>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05"/>
        <w:gridCol w:w="1616"/>
        <w:gridCol w:w="1474"/>
        <w:gridCol w:w="1445"/>
        <w:gridCol w:w="1499"/>
      </w:tblGrid>
      <w:tr w:rsidR="00F245F9" w14:paraId="28DF59A1" w14:textId="77777777" w:rsidTr="00DB762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01D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D676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431C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Tényleges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tulajdonos(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65A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D73C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FB7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</w:tr>
      <w:tr w:rsidR="00F245F9" w14:paraId="65B8D114" w14:textId="77777777" w:rsidTr="00DB762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4F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8B6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05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DE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C64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6B4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3BAC09C5" w14:textId="77777777" w:rsidTr="00DB762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65C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F6C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96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E0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E0B4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6E8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62F8C09F" w14:textId="77777777" w:rsidTr="00DB762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9D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DB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7F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50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09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F7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475EB8BE" w14:textId="77777777" w:rsidTr="00DB762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3C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85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C9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B5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86E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149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22818" w14:textId="77777777" w:rsidR="00F245F9" w:rsidRDefault="00F245F9" w:rsidP="00F245F9">
      <w:pPr>
        <w:spacing w:befor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Civil szervezetek, vízitársulatok</w:t>
      </w:r>
    </w:p>
    <w:p w14:paraId="5A28D6BE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14:paraId="6BC30F70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Az általam képviselt </w:t>
      </w:r>
      <w:proofErr w:type="gramStart"/>
      <w:r>
        <w:rPr>
          <w:rFonts w:ascii="Times New Roman" w:hAnsi="Times New Roman" w:cs="Times New Roman"/>
          <w:sz w:val="24"/>
          <w:szCs w:val="24"/>
        </w:rPr>
        <w:t>szervezet vezető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249"/>
        <w:gridCol w:w="2226"/>
        <w:gridCol w:w="2211"/>
      </w:tblGrid>
      <w:tr w:rsidR="00F245F9" w14:paraId="18403696" w14:textId="77777777" w:rsidTr="00DB762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226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178C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23E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6C01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</w:tr>
      <w:tr w:rsidR="00F245F9" w14:paraId="42FBFAD0" w14:textId="77777777" w:rsidTr="00DB762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24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2FE6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99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84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482A5EB4" w14:textId="77777777" w:rsidTr="00DB762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809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F6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B7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5A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7DC7BB3F" w14:textId="77777777" w:rsidTr="00DB762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898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639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6C9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6B78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781E0658" w14:textId="77777777" w:rsidTr="00DB762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C3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F28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C2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EA9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64CB7" w14:textId="77777777" w:rsidR="00F245F9" w:rsidRDefault="00F245F9" w:rsidP="00F245F9">
      <w:pPr>
        <w:pStyle w:val="Listaszerbekezds"/>
        <w:numPr>
          <w:ilvl w:val="0"/>
          <w:numId w:val="12"/>
        </w:numPr>
        <w:tabs>
          <w:tab w:val="left" w:pos="284"/>
        </w:tabs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általam képviselt szervezet, valamint az a) pont szerinti vezető tisztségviselői az alábbi </w:t>
      </w:r>
      <w:proofErr w:type="gramStart"/>
      <w:r>
        <w:rPr>
          <w:rFonts w:ascii="Times New Roman" w:hAnsi="Times New Roman" w:cs="Times New Roman"/>
          <w:sz w:val="24"/>
          <w:szCs w:val="24"/>
        </w:rPr>
        <w:t>szervezet(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rendelkeznek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04"/>
        <w:gridCol w:w="1776"/>
        <w:gridCol w:w="1778"/>
        <w:gridCol w:w="1790"/>
      </w:tblGrid>
      <w:tr w:rsidR="00F245F9" w14:paraId="589B9C5E" w14:textId="77777777" w:rsidTr="00DB762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CDF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58A4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46F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800C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3D46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</w:tr>
      <w:tr w:rsidR="00F245F9" w14:paraId="27459EB8" w14:textId="77777777" w:rsidTr="00DB762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864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0C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4C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5C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189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4AF616C3" w14:textId="77777777" w:rsidTr="00DB762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C8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FD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03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06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C5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4D1987C8" w14:textId="77777777" w:rsidTr="00DB762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E8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7CF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144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48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20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146D4A32" w14:textId="77777777" w:rsidTr="00DB762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5C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47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27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8D96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E5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42ACB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b) pont szerinti szervezet(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átlátható szervezetek, azaz</w:t>
      </w:r>
    </w:p>
    <w:p w14:paraId="63AA8449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tulajdonosi szerkezete, a pénzmosás és a terrorizmus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megelőzéséről és megakadályozásáról szóló törvény szerint meghatározott tényleges tulajdonosa megismerhető, amelyről a 2. pontban nyilatkozom,</w:t>
      </w:r>
    </w:p>
    <w:p w14:paraId="1FA1DCDB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>
        <w:rPr>
          <w:rFonts w:ascii="Times New Roman" w:hAnsi="Times New Roman" w:cs="Times New Roman"/>
          <w:sz w:val="24"/>
          <w:szCs w:val="24"/>
        </w:rPr>
        <w:t>nyilatkozom,cc</w:t>
      </w:r>
      <w:proofErr w:type="spellEnd"/>
      <w:r>
        <w:rPr>
          <w:rFonts w:ascii="Times New Roman" w:hAnsi="Times New Roman" w:cs="Times New Roman"/>
          <w:sz w:val="24"/>
          <w:szCs w:val="24"/>
        </w:rPr>
        <w:t>) nem minősül a társasági adóról és az osztalékadóról szóló törvény szerint meghatározott ellenőrzött külföldi társaságnak, cd) a szervezetben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 vagy szavazati joggal bíró jogi személy, jogi személyiséggel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rendelkező gazdálkodó szervezet tekintetében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 és cc) alpont szerinti feltételek fennállnak, amelyről a 4. pontban nyilatkozom.</w:t>
      </w:r>
    </w:p>
    <w:p w14:paraId="1FA28C76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Nyilatkozat tényleges tulajdonosról</w:t>
      </w:r>
    </w:p>
    <w:p w14:paraId="39F3489C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b) pont szerinti szervezetnek a pénzmosás és a terrorizmus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megelőzéséről és megakadályozásáról szóló 2017. évi LIII. törvény 3.§ 38. pontja alapján a következő természetes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F245F9" w14:paraId="1A84FD18" w14:textId="77777777" w:rsidTr="00DB762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55EC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2FD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1F19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DE19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1AA9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7400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</w:tr>
      <w:tr w:rsidR="00F245F9" w14:paraId="603F42F6" w14:textId="77777777" w:rsidTr="00DB762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3411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2C7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6D8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268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A606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10A4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54BFEFBB" w14:textId="77777777" w:rsidTr="00DB762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B9F8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0CB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5C5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A13A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608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D367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2E65865C" w14:textId="77777777" w:rsidTr="00DB762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C68D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0576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B77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1F00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05C2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DD9B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59799B99" w14:textId="77777777" w:rsidTr="00DB762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456D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1D72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76C2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A9DF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F19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447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7A4B44AB" w14:textId="77777777" w:rsidTr="00DB762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1453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8286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EBB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461C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269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F80" w14:textId="77777777" w:rsidR="00F245F9" w:rsidRDefault="00F245F9" w:rsidP="00DB762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645CA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91"/>
        <w:gridCol w:w="1773"/>
        <w:gridCol w:w="1786"/>
        <w:gridCol w:w="1806"/>
      </w:tblGrid>
      <w:tr w:rsidR="00F245F9" w14:paraId="68D0594A" w14:textId="77777777" w:rsidTr="00DB7629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1EFE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A2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BC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A61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1D5C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</w:tr>
      <w:tr w:rsidR="00F245F9" w14:paraId="62A3E7B1" w14:textId="77777777" w:rsidTr="00DB7629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A4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CC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AC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329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5CD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381FD512" w14:textId="77777777" w:rsidTr="00DB7629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28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8F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351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761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C9E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6D8A4DF6" w14:textId="77777777" w:rsidTr="00DB7629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E0E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52B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40E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785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436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5046CA0E" w14:textId="77777777" w:rsidTr="00DB7629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81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9D1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A6D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90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5D8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26C14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Nyilatkozat azoknak a szervezeteknek az átláthatóságáról, amelyek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376"/>
        <w:gridCol w:w="1173"/>
        <w:gridCol w:w="1309"/>
        <w:gridCol w:w="1550"/>
        <w:gridCol w:w="1616"/>
        <w:gridCol w:w="1218"/>
      </w:tblGrid>
      <w:tr w:rsidR="00F245F9" w14:paraId="0E115C87" w14:textId="77777777" w:rsidTr="00DB762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11C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042B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AE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F44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426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3D01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tényleges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tulajdonos(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ok)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514A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 születési helye és ideje</w:t>
            </w:r>
          </w:p>
        </w:tc>
      </w:tr>
      <w:tr w:rsidR="00F245F9" w14:paraId="648D7101" w14:textId="77777777" w:rsidTr="00DB762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5F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9E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94F8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BD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6C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CD8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5D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2C24558A" w14:textId="77777777" w:rsidTr="00DB762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86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69F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503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738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519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D5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A2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F9" w14:paraId="774DA2C1" w14:textId="77777777" w:rsidTr="00DB762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B26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661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C36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657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6B0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232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435" w14:textId="77777777" w:rsidR="00F245F9" w:rsidRDefault="00F245F9" w:rsidP="00DB7629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9CFD4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Kijelentem, hogy az általam képviselt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szervezet 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(létesítő) okirata, illetve külön jogszabály szerinti nyilvántartásba vételt igazoló okirata alapján jogosult vagyok a szervezet képviseletére (és cégjegyzésére).</w:t>
      </w:r>
    </w:p>
    <w:p w14:paraId="0E56F2D4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Felelősségem tudatában kijelentem, hogy a nyilatkozatban megadot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 adatok a valóságnak megfelelnek.</w:t>
      </w:r>
    </w:p>
    <w:p w14:paraId="38AE5767" w14:textId="77777777" w:rsidR="00F245F9" w:rsidRDefault="00F245F9" w:rsidP="00F245F9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fent megadott adatokban bekövetkező változást 8 napon belül, az új adatokra vonatkozó nyilatkozat megküldésével jelzem.</w:t>
      </w:r>
    </w:p>
    <w:p w14:paraId="135BE097" w14:textId="77777777" w:rsidR="00F245F9" w:rsidRDefault="00F245F9" w:rsidP="00F245F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C3AFFC" w14:textId="77777777" w:rsidR="00F245F9" w:rsidRDefault="00F245F9" w:rsidP="00F245F9">
      <w:pPr>
        <w:spacing w:after="240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14:paraId="5C433A0D" w14:textId="77777777" w:rsidR="00F245F9" w:rsidRDefault="00F245F9" w:rsidP="00F245F9">
      <w:pPr>
        <w:rPr>
          <w:rFonts w:ascii="Times New Roman" w:hAnsi="Times New Roman" w:cs="Times New Roman"/>
          <w:sz w:val="24"/>
          <w:szCs w:val="24"/>
        </w:rPr>
      </w:pPr>
    </w:p>
    <w:p w14:paraId="1A16E6F5" w14:textId="77777777" w:rsidR="00F245F9" w:rsidRDefault="00F245F9" w:rsidP="00F245F9"/>
    <w:p w14:paraId="1D58F939" w14:textId="193CEE09" w:rsidR="00FE7BEC" w:rsidRDefault="00FE7BEC">
      <w:pPr>
        <w:rPr>
          <w:rFonts w:ascii="Times New Roman" w:hAnsi="Times New Roman" w:cs="Times New Roman"/>
          <w:sz w:val="24"/>
          <w:szCs w:val="24"/>
        </w:rPr>
      </w:pPr>
    </w:p>
    <w:p w14:paraId="51847F99" w14:textId="631FF07D" w:rsidR="00C9020A" w:rsidRDefault="00C9020A">
      <w:pPr>
        <w:rPr>
          <w:rFonts w:ascii="Times New Roman" w:hAnsi="Times New Roman" w:cs="Times New Roman"/>
          <w:sz w:val="24"/>
          <w:szCs w:val="24"/>
        </w:rPr>
      </w:pPr>
    </w:p>
    <w:p w14:paraId="5B59D86E" w14:textId="20D0D8D1" w:rsidR="00C9020A" w:rsidRDefault="00C9020A">
      <w:pPr>
        <w:rPr>
          <w:rFonts w:ascii="Times New Roman" w:hAnsi="Times New Roman" w:cs="Times New Roman"/>
          <w:sz w:val="24"/>
          <w:szCs w:val="24"/>
        </w:rPr>
      </w:pPr>
    </w:p>
    <w:p w14:paraId="071A9023" w14:textId="77777777" w:rsidR="00C9020A" w:rsidRPr="00460B69" w:rsidRDefault="00C9020A">
      <w:pPr>
        <w:rPr>
          <w:rFonts w:ascii="Times New Roman" w:hAnsi="Times New Roman" w:cs="Times New Roman"/>
          <w:sz w:val="24"/>
          <w:szCs w:val="24"/>
        </w:rPr>
      </w:pPr>
    </w:p>
    <w:sectPr w:rsidR="00C9020A" w:rsidRPr="0046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1277E" w14:textId="77777777" w:rsidR="00DC0A14" w:rsidRDefault="00DC0A14">
      <w:pPr>
        <w:spacing w:after="0" w:line="240" w:lineRule="auto"/>
      </w:pPr>
      <w:r>
        <w:separator/>
      </w:r>
    </w:p>
  </w:endnote>
  <w:endnote w:type="continuationSeparator" w:id="0">
    <w:p w14:paraId="48AB95F3" w14:textId="77777777" w:rsidR="00DC0A14" w:rsidRDefault="00DC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23DF8" w14:textId="77777777" w:rsidR="000E3141" w:rsidRDefault="000E3141">
    <w:pPr>
      <w:pStyle w:val="llb"/>
      <w:jc w:val="center"/>
    </w:pPr>
  </w:p>
  <w:p w14:paraId="2E803F24" w14:textId="77777777" w:rsidR="000E3141" w:rsidRDefault="000E31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5DFA" w14:textId="77777777" w:rsidR="00DC0A14" w:rsidRDefault="00DC0A14">
      <w:pPr>
        <w:spacing w:after="0" w:line="240" w:lineRule="auto"/>
      </w:pPr>
      <w:r>
        <w:separator/>
      </w:r>
    </w:p>
  </w:footnote>
  <w:footnote w:type="continuationSeparator" w:id="0">
    <w:p w14:paraId="36DCB664" w14:textId="77777777" w:rsidR="00DC0A14" w:rsidRDefault="00DC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CBC0A" w14:textId="77777777" w:rsidR="000E3141" w:rsidRDefault="000E3141">
    <w:pPr>
      <w:pStyle w:val="lfej"/>
      <w:jc w:val="center"/>
    </w:pPr>
  </w:p>
  <w:p w14:paraId="6D96D13A" w14:textId="77777777" w:rsidR="000E3141" w:rsidRDefault="000E31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4CC"/>
    <w:multiLevelType w:val="hybridMultilevel"/>
    <w:tmpl w:val="551A4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121B"/>
    <w:multiLevelType w:val="hybridMultilevel"/>
    <w:tmpl w:val="90E40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6D6E"/>
    <w:multiLevelType w:val="hybridMultilevel"/>
    <w:tmpl w:val="D660CF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C42363"/>
    <w:multiLevelType w:val="hybridMultilevel"/>
    <w:tmpl w:val="36AA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302E9"/>
    <w:multiLevelType w:val="hybridMultilevel"/>
    <w:tmpl w:val="3DC6397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515BE"/>
    <w:multiLevelType w:val="hybridMultilevel"/>
    <w:tmpl w:val="3272B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8211C"/>
    <w:multiLevelType w:val="hybridMultilevel"/>
    <w:tmpl w:val="DDD86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328"/>
    <w:multiLevelType w:val="hybridMultilevel"/>
    <w:tmpl w:val="3DC6397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EF"/>
    <w:rsid w:val="00031B67"/>
    <w:rsid w:val="0004775C"/>
    <w:rsid w:val="000B0697"/>
    <w:rsid w:val="000D5D97"/>
    <w:rsid w:val="000E3141"/>
    <w:rsid w:val="000E78EF"/>
    <w:rsid w:val="001A7CBC"/>
    <w:rsid w:val="001E40B7"/>
    <w:rsid w:val="00232240"/>
    <w:rsid w:val="0024494A"/>
    <w:rsid w:val="002551B2"/>
    <w:rsid w:val="00275A2B"/>
    <w:rsid w:val="002D4D18"/>
    <w:rsid w:val="00372304"/>
    <w:rsid w:val="003A6B20"/>
    <w:rsid w:val="00460B69"/>
    <w:rsid w:val="00471573"/>
    <w:rsid w:val="004B1716"/>
    <w:rsid w:val="005A0EEE"/>
    <w:rsid w:val="005D6953"/>
    <w:rsid w:val="00614FE5"/>
    <w:rsid w:val="00682D8F"/>
    <w:rsid w:val="00690F92"/>
    <w:rsid w:val="00694AA2"/>
    <w:rsid w:val="006D55E8"/>
    <w:rsid w:val="007823A2"/>
    <w:rsid w:val="007A6FEF"/>
    <w:rsid w:val="007E718A"/>
    <w:rsid w:val="008247CE"/>
    <w:rsid w:val="00952C63"/>
    <w:rsid w:val="009B6A4E"/>
    <w:rsid w:val="009C565F"/>
    <w:rsid w:val="00A056F9"/>
    <w:rsid w:val="00A41DF1"/>
    <w:rsid w:val="00B766C6"/>
    <w:rsid w:val="00C9020A"/>
    <w:rsid w:val="00CA0C83"/>
    <w:rsid w:val="00D8250F"/>
    <w:rsid w:val="00DC0A14"/>
    <w:rsid w:val="00E31240"/>
    <w:rsid w:val="00E606B8"/>
    <w:rsid w:val="00E94361"/>
    <w:rsid w:val="00F245F9"/>
    <w:rsid w:val="00F32C8E"/>
    <w:rsid w:val="00F831DF"/>
    <w:rsid w:val="00F93748"/>
    <w:rsid w:val="00FA567A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F88F"/>
  <w15:docId w15:val="{5041B77B-C79F-4532-B3C5-481110BE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8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0E78EF"/>
    <w:pPr>
      <w:ind w:left="720"/>
      <w:contextualSpacing/>
    </w:pPr>
  </w:style>
  <w:style w:type="paragraph" w:customStyle="1" w:styleId="Default">
    <w:name w:val="Default"/>
    <w:rsid w:val="000E7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E78E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E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78EF"/>
  </w:style>
  <w:style w:type="paragraph" w:styleId="llb">
    <w:name w:val="footer"/>
    <w:basedOn w:val="Norml"/>
    <w:link w:val="llbChar"/>
    <w:uiPriority w:val="99"/>
    <w:unhideWhenUsed/>
    <w:rsid w:val="000E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78EF"/>
  </w:style>
  <w:style w:type="table" w:styleId="Rcsostblzat">
    <w:name w:val="Table Grid"/>
    <w:basedOn w:val="Normltblzat"/>
    <w:uiPriority w:val="39"/>
    <w:rsid w:val="000E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F32C8E"/>
  </w:style>
  <w:style w:type="character" w:customStyle="1" w:styleId="UnresolvedMention">
    <w:name w:val="Unresolved Mention"/>
    <w:basedOn w:val="Bekezdsalapbettpusa"/>
    <w:uiPriority w:val="99"/>
    <w:semiHidden/>
    <w:unhideWhenUsed/>
    <w:rsid w:val="0078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oke.adam@bmszc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re@patak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7bd10-7c37-4ee0-b9a0-e660e57fd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D8837A2B01184FBB66863AC2550092" ma:contentTypeVersion="11" ma:contentTypeDescription="Új dokumentum létrehozása." ma:contentTypeScope="" ma:versionID="95284d040c7b666de4e6b1b0f9819c77">
  <xsd:schema xmlns:xsd="http://www.w3.org/2001/XMLSchema" xmlns:xs="http://www.w3.org/2001/XMLSchema" xmlns:p="http://schemas.microsoft.com/office/2006/metadata/properties" xmlns:ns3="1007bd10-7c37-4ee0-b9a0-e660e57fd317" targetNamespace="http://schemas.microsoft.com/office/2006/metadata/properties" ma:root="true" ma:fieldsID="75c6268cb727b08bc39889c6b3b4e58d" ns3:_="">
    <xsd:import namespace="1007bd10-7c37-4ee0-b9a0-e660e57fd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bd10-7c37-4ee0-b9a0-e660e57f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16C5-255E-4B47-83F4-95A242A52D78}">
  <ds:schemaRefs>
    <ds:schemaRef ds:uri="http://schemas.microsoft.com/office/2006/metadata/properties"/>
    <ds:schemaRef ds:uri="http://schemas.microsoft.com/office/infopath/2007/PartnerControls"/>
    <ds:schemaRef ds:uri="1007bd10-7c37-4ee0-b9a0-e660e57fd317"/>
  </ds:schemaRefs>
</ds:datastoreItem>
</file>

<file path=customXml/itemProps2.xml><?xml version="1.0" encoding="utf-8"?>
<ds:datastoreItem xmlns:ds="http://schemas.openxmlformats.org/officeDocument/2006/customXml" ds:itemID="{90E4507E-C1F3-4A90-80D1-FF6EDC75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285D2-331D-4EE3-B954-06E88A7F7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7bd10-7c37-4ee0-b9a0-e660e57fd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A0B8C-2009-4CBC-899A-14BA9C01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2098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Hewlett-Packard Company</cp:lastModifiedBy>
  <cp:revision>12</cp:revision>
  <dcterms:created xsi:type="dcterms:W3CDTF">2025-07-11T09:05:00Z</dcterms:created>
  <dcterms:modified xsi:type="dcterms:W3CDTF">2025-07-11T09:39:00Z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0x01010084D8837A2B01184FBB66863AC2550092</vt:lpwstr>
  </property>
</Properties>
</file>